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A6" w:rsidRPr="00E26C56" w:rsidRDefault="006C7C5A">
      <w:pPr>
        <w:spacing w:after="0"/>
        <w:ind w:left="46" w:firstLine="0"/>
        <w:jc w:val="center"/>
        <w:rPr>
          <w:sz w:val="32"/>
          <w:u w:val="single"/>
        </w:rPr>
      </w:pPr>
      <w:r w:rsidRPr="00E26C56">
        <w:rPr>
          <w:color w:val="44546A"/>
          <w:sz w:val="40"/>
          <w:u w:val="single"/>
        </w:rPr>
        <w:t>Curriculum Progression Map</w:t>
      </w:r>
      <w:r w:rsidRPr="00E26C56">
        <w:rPr>
          <w:sz w:val="36"/>
          <w:u w:val="single"/>
        </w:rPr>
        <w:t xml:space="preserve"> </w:t>
      </w:r>
    </w:p>
    <w:p w:rsidR="00E461A6" w:rsidRDefault="006C7C5A">
      <w:pPr>
        <w:spacing w:after="0"/>
        <w:ind w:left="0" w:firstLine="0"/>
      </w:pPr>
      <w:r>
        <w:t xml:space="preserve"> </w:t>
      </w:r>
    </w:p>
    <w:p w:rsidR="00E461A6" w:rsidRDefault="006C7C5A">
      <w:pPr>
        <w:spacing w:after="0"/>
        <w:ind w:left="0" w:firstLine="0"/>
      </w:pPr>
      <w:r>
        <w:t xml:space="preserve"> </w:t>
      </w:r>
    </w:p>
    <w:p w:rsidR="001F4F63" w:rsidRDefault="001F4F63">
      <w:pPr>
        <w:ind w:left="-5"/>
      </w:pPr>
      <w:r>
        <w:t>Physical activity and PE are vital for children and young people to develop positive attitudes towards leading an active and healthy lifestyle. At Glenfall we endeavour to del</w:t>
      </w:r>
      <w:r w:rsidR="00E26C56">
        <w:t>i</w:t>
      </w:r>
      <w:r>
        <w:t>ver a PE curriculum which engages all learners at a level that is appropriate to them. fostering opportunities for children to take part in both competitive and non-competitive activities. Alongside the curriculum map, children are given the chance to join extracurricular clubs to compliment and build upon their in-class learning.</w:t>
      </w:r>
    </w:p>
    <w:p w:rsidR="001F4F63" w:rsidRDefault="001F4F63">
      <w:pPr>
        <w:ind w:left="-5"/>
      </w:pPr>
    </w:p>
    <w:p w:rsidR="001F4F63" w:rsidRPr="001F4F63" w:rsidRDefault="001F4F63">
      <w:pPr>
        <w:spacing w:after="0"/>
        <w:ind w:left="0" w:firstLine="0"/>
        <w:rPr>
          <w:b/>
          <w:sz w:val="28"/>
          <w:u w:val="single"/>
        </w:rPr>
      </w:pPr>
      <w:r w:rsidRPr="001F4F63">
        <w:rPr>
          <w:b/>
          <w:sz w:val="28"/>
          <w:u w:val="single"/>
        </w:rPr>
        <w:t xml:space="preserve">Intent: </w:t>
      </w:r>
    </w:p>
    <w:p w:rsidR="001F4F63" w:rsidRPr="001F4F63" w:rsidRDefault="001F4F63" w:rsidP="001F4F63">
      <w:pPr>
        <w:spacing w:after="0"/>
        <w:ind w:left="0" w:firstLine="0"/>
      </w:pPr>
      <w:r w:rsidRPr="001F4F63">
        <w:t xml:space="preserve">We aim to: </w:t>
      </w:r>
    </w:p>
    <w:p w:rsidR="00E822D0" w:rsidRPr="001F4F63" w:rsidRDefault="0020022E" w:rsidP="001F4F63">
      <w:pPr>
        <w:numPr>
          <w:ilvl w:val="0"/>
          <w:numId w:val="6"/>
        </w:numPr>
        <w:spacing w:after="0"/>
      </w:pPr>
      <w:r w:rsidRPr="001F4F63">
        <w:t>Develop a love and enjoyment of physical activity and sport</w:t>
      </w:r>
    </w:p>
    <w:p w:rsidR="00E822D0" w:rsidRPr="001F4F63" w:rsidRDefault="0020022E" w:rsidP="001F4F63">
      <w:pPr>
        <w:numPr>
          <w:ilvl w:val="0"/>
          <w:numId w:val="6"/>
        </w:numPr>
        <w:spacing w:after="0"/>
      </w:pPr>
      <w:r w:rsidRPr="001F4F63">
        <w:t>Build knowledge through a broad curriculum which encourages the children to enquire about new opportunities to be active and have the positive attitude to try new activities</w:t>
      </w:r>
    </w:p>
    <w:p w:rsidR="00E822D0" w:rsidRPr="001F4F63" w:rsidRDefault="0020022E" w:rsidP="001F4F63">
      <w:pPr>
        <w:numPr>
          <w:ilvl w:val="0"/>
          <w:numId w:val="6"/>
        </w:numPr>
        <w:spacing w:after="0"/>
      </w:pPr>
      <w:r w:rsidRPr="001F4F63">
        <w:t>Offer high quality teaching with high expectations for all</w:t>
      </w:r>
    </w:p>
    <w:p w:rsidR="00E822D0" w:rsidRDefault="0020022E" w:rsidP="001F4F63">
      <w:pPr>
        <w:numPr>
          <w:ilvl w:val="0"/>
          <w:numId w:val="6"/>
        </w:numPr>
        <w:spacing w:after="0"/>
      </w:pPr>
      <w:r w:rsidRPr="001F4F63">
        <w:t>Build positive habits which promote a lifelong love of activity leading to active and healthy lifestyles</w:t>
      </w:r>
    </w:p>
    <w:p w:rsidR="001F4F63" w:rsidRPr="001F4F63" w:rsidRDefault="001F4F63" w:rsidP="001F4F63">
      <w:pPr>
        <w:spacing w:after="0"/>
        <w:rPr>
          <w:b/>
          <w:sz w:val="28"/>
          <w:u w:val="single"/>
        </w:rPr>
      </w:pPr>
      <w:r w:rsidRPr="001F4F63">
        <w:rPr>
          <w:b/>
          <w:sz w:val="28"/>
          <w:u w:val="single"/>
        </w:rPr>
        <w:t xml:space="preserve">Intent: </w:t>
      </w:r>
    </w:p>
    <w:p w:rsidR="001F4F63" w:rsidRPr="001F4F63" w:rsidRDefault="001F4F63" w:rsidP="001F4F63">
      <w:pPr>
        <w:spacing w:after="0"/>
      </w:pPr>
      <w:r w:rsidRPr="001F4F63">
        <w:t>Why is sport and well-being so important?</w:t>
      </w:r>
    </w:p>
    <w:p w:rsidR="00E822D0" w:rsidRPr="001F4F63" w:rsidRDefault="0020022E" w:rsidP="001F4F63">
      <w:pPr>
        <w:numPr>
          <w:ilvl w:val="0"/>
          <w:numId w:val="7"/>
        </w:numPr>
        <w:spacing w:after="0"/>
      </w:pPr>
      <w:r w:rsidRPr="001F4F63">
        <w:t>35% of Y6 children leave school overweight</w:t>
      </w:r>
    </w:p>
    <w:p w:rsidR="00E822D0" w:rsidRPr="001F4F63" w:rsidRDefault="0020022E" w:rsidP="001F4F63">
      <w:pPr>
        <w:numPr>
          <w:ilvl w:val="0"/>
          <w:numId w:val="7"/>
        </w:numPr>
        <w:spacing w:after="0"/>
      </w:pPr>
      <w:r w:rsidRPr="001F4F63">
        <w:t>This is the first generation of children who are predicted to die younger than their parents</w:t>
      </w:r>
    </w:p>
    <w:p w:rsidR="00E822D0" w:rsidRPr="001F4F63" w:rsidRDefault="0020022E" w:rsidP="001F4F63">
      <w:pPr>
        <w:numPr>
          <w:ilvl w:val="0"/>
          <w:numId w:val="7"/>
        </w:numPr>
        <w:spacing w:after="0"/>
      </w:pPr>
      <w:r w:rsidRPr="001F4F63">
        <w:t>Nationally lockdowns have had a negative impact upon the social and emotional health of our children</w:t>
      </w:r>
    </w:p>
    <w:p w:rsidR="00E822D0" w:rsidRDefault="0020022E" w:rsidP="001F4F63">
      <w:pPr>
        <w:numPr>
          <w:ilvl w:val="0"/>
          <w:numId w:val="7"/>
        </w:numPr>
        <w:spacing w:after="0"/>
      </w:pPr>
      <w:r w:rsidRPr="001F4F63">
        <w:t>Instilling positive life choices early can have a huge impact upon future prospects</w:t>
      </w:r>
    </w:p>
    <w:p w:rsidR="001F4F63" w:rsidRPr="001F4F63" w:rsidRDefault="001F4F63" w:rsidP="001F4F63">
      <w:pPr>
        <w:spacing w:after="0"/>
        <w:rPr>
          <w:b/>
          <w:sz w:val="28"/>
          <w:u w:val="single"/>
          <w:lang w:val="en-US"/>
        </w:rPr>
      </w:pPr>
      <w:r w:rsidRPr="001F4F63">
        <w:rPr>
          <w:b/>
          <w:sz w:val="28"/>
          <w:u w:val="single"/>
          <w:lang w:val="en-US"/>
        </w:rPr>
        <w:t>Implementation:</w:t>
      </w:r>
    </w:p>
    <w:p w:rsidR="00E822D0" w:rsidRPr="001F4F63" w:rsidRDefault="0020022E" w:rsidP="001F4F63">
      <w:pPr>
        <w:numPr>
          <w:ilvl w:val="0"/>
          <w:numId w:val="8"/>
        </w:numPr>
        <w:spacing w:after="0"/>
      </w:pPr>
      <w:r w:rsidRPr="001F4F63">
        <w:t>Every child at Glenfall has access to at least 2 hours of PE lessons every week</w:t>
      </w:r>
    </w:p>
    <w:p w:rsidR="00E822D0" w:rsidRPr="001F4F63" w:rsidRDefault="0020022E" w:rsidP="001F4F63">
      <w:pPr>
        <w:numPr>
          <w:ilvl w:val="0"/>
          <w:numId w:val="8"/>
        </w:numPr>
        <w:spacing w:after="0"/>
      </w:pPr>
      <w:r w:rsidRPr="001F4F63">
        <w:t>Sessions are delivered in line with the national curriculum with teachers also given opportunities to add their own personal expertise to give additional opportunities</w:t>
      </w:r>
    </w:p>
    <w:p w:rsidR="00E822D0" w:rsidRPr="001F4F63" w:rsidRDefault="0020022E" w:rsidP="001F4F63">
      <w:pPr>
        <w:numPr>
          <w:ilvl w:val="0"/>
          <w:numId w:val="8"/>
        </w:numPr>
        <w:spacing w:after="0"/>
      </w:pPr>
      <w:r w:rsidRPr="001F4F63">
        <w:t xml:space="preserve">PE sessions are enhanced through a broad </w:t>
      </w:r>
      <w:r w:rsidR="001F4F63" w:rsidRPr="001F4F63">
        <w:t>extracurricular</w:t>
      </w:r>
      <w:r w:rsidRPr="001F4F63">
        <w:t xml:space="preserve"> offering available to pupils via lesion with external coaches and clubs</w:t>
      </w:r>
    </w:p>
    <w:p w:rsidR="00E822D0" w:rsidRPr="001F4F63" w:rsidRDefault="0020022E" w:rsidP="001F4F63">
      <w:pPr>
        <w:numPr>
          <w:ilvl w:val="0"/>
          <w:numId w:val="8"/>
        </w:numPr>
        <w:spacing w:after="0"/>
      </w:pPr>
      <w:r w:rsidRPr="001F4F63">
        <w:rPr>
          <w:lang w:val="en-US"/>
        </w:rPr>
        <w:t>Our curriculum is based on our values: Enjoy – Enquire - Excel</w:t>
      </w:r>
    </w:p>
    <w:p w:rsidR="001F4F63" w:rsidRPr="001F4F63" w:rsidRDefault="001F4F63" w:rsidP="001F4F63">
      <w:pPr>
        <w:spacing w:after="0"/>
      </w:pPr>
    </w:p>
    <w:p w:rsidR="001F4F63" w:rsidRPr="001F4F63" w:rsidRDefault="001F4F63" w:rsidP="001F4F63">
      <w:pPr>
        <w:spacing w:after="0"/>
      </w:pPr>
    </w:p>
    <w:p w:rsidR="00E461A6" w:rsidRDefault="006C7C5A">
      <w:pPr>
        <w:spacing w:after="0"/>
        <w:ind w:left="0" w:firstLine="0"/>
      </w:pPr>
      <w:r>
        <w:t xml:space="preserve">  </w:t>
      </w:r>
    </w:p>
    <w:p w:rsidR="00E461A6" w:rsidRDefault="00E461A6">
      <w:pPr>
        <w:spacing w:after="0"/>
        <w:ind w:left="-907" w:right="15879" w:firstLine="0"/>
      </w:pPr>
    </w:p>
    <w:p w:rsidR="003140F4" w:rsidRDefault="003140F4">
      <w:pPr>
        <w:spacing w:after="0"/>
        <w:ind w:left="0" w:firstLine="0"/>
        <w:jc w:val="both"/>
      </w:pPr>
    </w:p>
    <w:p w:rsidR="003140F4" w:rsidRDefault="003140F4">
      <w:pPr>
        <w:spacing w:after="0"/>
        <w:ind w:left="0" w:firstLine="0"/>
        <w:jc w:val="both"/>
      </w:pPr>
    </w:p>
    <w:p w:rsidR="003140F4" w:rsidRDefault="003140F4">
      <w:pPr>
        <w:spacing w:after="0"/>
        <w:ind w:left="0" w:firstLine="0"/>
        <w:jc w:val="both"/>
      </w:pPr>
    </w:p>
    <w:p w:rsidR="003140F4" w:rsidRDefault="003140F4">
      <w:pPr>
        <w:spacing w:after="0"/>
        <w:ind w:left="0" w:firstLine="0"/>
        <w:jc w:val="both"/>
      </w:pPr>
    </w:p>
    <w:p w:rsidR="003140F4" w:rsidRDefault="003140F4">
      <w:pPr>
        <w:spacing w:after="0"/>
        <w:ind w:left="0" w:firstLine="0"/>
        <w:jc w:val="both"/>
      </w:pPr>
    </w:p>
    <w:p w:rsidR="003140F4" w:rsidRDefault="003140F4">
      <w:pPr>
        <w:spacing w:after="0"/>
        <w:ind w:left="0" w:firstLine="0"/>
        <w:jc w:val="both"/>
      </w:pPr>
    </w:p>
    <w:p w:rsidR="003140F4" w:rsidRDefault="003140F4">
      <w:pPr>
        <w:spacing w:after="0"/>
        <w:ind w:left="0" w:firstLine="0"/>
        <w:jc w:val="both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799"/>
        <w:gridCol w:w="1487"/>
        <w:gridCol w:w="1837"/>
        <w:gridCol w:w="1945"/>
        <w:gridCol w:w="2065"/>
        <w:gridCol w:w="1833"/>
        <w:gridCol w:w="1842"/>
        <w:gridCol w:w="2154"/>
      </w:tblGrid>
      <w:tr w:rsidR="002F6466" w:rsidTr="001F4F63">
        <w:trPr>
          <w:trHeight w:val="532"/>
        </w:trPr>
        <w:tc>
          <w:tcPr>
            <w:tcW w:w="1661" w:type="dxa"/>
            <w:tcBorders>
              <w:bottom w:val="single" w:sz="4" w:space="0" w:color="auto"/>
            </w:tcBorders>
          </w:tcPr>
          <w:p w:rsidR="00475A7C" w:rsidRDefault="00475A7C">
            <w:pPr>
              <w:spacing w:after="0"/>
              <w:ind w:left="0" w:firstLine="0"/>
              <w:jc w:val="both"/>
            </w:pPr>
          </w:p>
        </w:tc>
        <w:tc>
          <w:tcPr>
            <w:tcW w:w="1496" w:type="dxa"/>
            <w:vAlign w:val="center"/>
          </w:tcPr>
          <w:p w:rsidR="00475A7C" w:rsidRDefault="00475A7C" w:rsidP="001F4F63">
            <w:pPr>
              <w:spacing w:after="0"/>
              <w:ind w:left="0" w:firstLine="0"/>
              <w:jc w:val="center"/>
            </w:pPr>
            <w:r>
              <w:t>EYFS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75A7C" w:rsidRDefault="00475A7C" w:rsidP="001F4F63">
            <w:pPr>
              <w:spacing w:after="0"/>
              <w:ind w:left="0" w:firstLine="0"/>
              <w:jc w:val="center"/>
            </w:pPr>
            <w:r>
              <w:t>Year 1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475A7C" w:rsidRDefault="00475A7C" w:rsidP="001F4F63">
            <w:pPr>
              <w:spacing w:after="0"/>
              <w:ind w:left="0" w:firstLine="0"/>
              <w:jc w:val="center"/>
            </w:pPr>
            <w:r>
              <w:t>Year 2</w:t>
            </w:r>
          </w:p>
        </w:tc>
        <w:tc>
          <w:tcPr>
            <w:tcW w:w="2065" w:type="dxa"/>
            <w:vAlign w:val="center"/>
          </w:tcPr>
          <w:p w:rsidR="00475A7C" w:rsidRDefault="00475A7C" w:rsidP="001F4F63">
            <w:pPr>
              <w:spacing w:after="0"/>
              <w:ind w:left="0" w:firstLine="0"/>
              <w:jc w:val="center"/>
            </w:pPr>
            <w:r>
              <w:t>Year 3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475A7C" w:rsidRDefault="00475A7C" w:rsidP="001F4F63">
            <w:pPr>
              <w:spacing w:after="0"/>
              <w:ind w:left="0" w:firstLine="0"/>
              <w:jc w:val="center"/>
            </w:pPr>
            <w:r>
              <w:t>Year 4</w:t>
            </w:r>
          </w:p>
        </w:tc>
        <w:tc>
          <w:tcPr>
            <w:tcW w:w="1858" w:type="dxa"/>
            <w:vAlign w:val="center"/>
          </w:tcPr>
          <w:p w:rsidR="00475A7C" w:rsidRDefault="00475A7C" w:rsidP="001F4F63">
            <w:pPr>
              <w:spacing w:after="0"/>
              <w:ind w:left="0" w:firstLine="0"/>
              <w:jc w:val="center"/>
            </w:pPr>
            <w:r>
              <w:t>Year 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475A7C" w:rsidRDefault="00475A7C" w:rsidP="001F4F63">
            <w:pPr>
              <w:spacing w:after="0"/>
              <w:ind w:left="0" w:firstLine="0"/>
              <w:jc w:val="center"/>
            </w:pPr>
            <w:r>
              <w:t>Year 6</w:t>
            </w:r>
          </w:p>
        </w:tc>
      </w:tr>
      <w:tr w:rsidR="002F6466" w:rsidTr="00D54BE2">
        <w:trPr>
          <w:trHeight w:val="532"/>
        </w:trPr>
        <w:tc>
          <w:tcPr>
            <w:tcW w:w="1661" w:type="dxa"/>
            <w:tcBorders>
              <w:right w:val="nil"/>
            </w:tcBorders>
          </w:tcPr>
          <w:p w:rsidR="0063603C" w:rsidRDefault="0063603C">
            <w:pPr>
              <w:spacing w:after="0"/>
              <w:ind w:left="0" w:firstLine="0"/>
              <w:jc w:val="both"/>
            </w:pPr>
          </w:p>
          <w:p w:rsidR="0063603C" w:rsidRPr="0063603C" w:rsidRDefault="0063603C" w:rsidP="00636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63603C" w:rsidRDefault="0063603C">
            <w:pPr>
              <w:spacing w:after="0"/>
              <w:ind w:left="0" w:firstLine="0"/>
              <w:jc w:val="both"/>
            </w:pPr>
          </w:p>
        </w:tc>
        <w:tc>
          <w:tcPr>
            <w:tcW w:w="1861" w:type="dxa"/>
            <w:tcBorders>
              <w:left w:val="nil"/>
              <w:right w:val="nil"/>
            </w:tcBorders>
          </w:tcPr>
          <w:p w:rsidR="0063603C" w:rsidRDefault="0063603C">
            <w:pPr>
              <w:spacing w:after="0"/>
              <w:ind w:left="0" w:firstLine="0"/>
              <w:jc w:val="both"/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63603C" w:rsidRPr="006C018C" w:rsidRDefault="0063603C">
            <w:pPr>
              <w:spacing w:after="0"/>
              <w:ind w:left="0" w:firstLine="0"/>
              <w:jc w:val="both"/>
              <w:rPr>
                <w:sz w:val="32"/>
              </w:rPr>
            </w:pPr>
          </w:p>
        </w:tc>
        <w:tc>
          <w:tcPr>
            <w:tcW w:w="2065" w:type="dxa"/>
            <w:tcBorders>
              <w:left w:val="nil"/>
              <w:right w:val="nil"/>
            </w:tcBorders>
          </w:tcPr>
          <w:p w:rsidR="0063603C" w:rsidRPr="006C018C" w:rsidRDefault="006C018C">
            <w:pPr>
              <w:spacing w:after="0"/>
              <w:ind w:left="0" w:firstLine="0"/>
              <w:jc w:val="both"/>
              <w:rPr>
                <w:sz w:val="32"/>
              </w:rPr>
            </w:pPr>
            <w:r w:rsidRPr="006C018C">
              <w:rPr>
                <w:b/>
                <w:sz w:val="32"/>
                <w:u w:val="single"/>
              </w:rPr>
              <w:t>Games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:rsidR="0063603C" w:rsidRDefault="0063603C">
            <w:pPr>
              <w:spacing w:after="0"/>
              <w:ind w:left="0" w:firstLine="0"/>
              <w:jc w:val="both"/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63603C" w:rsidRDefault="0063603C">
            <w:pPr>
              <w:spacing w:after="0"/>
              <w:ind w:left="0" w:firstLine="0"/>
              <w:jc w:val="both"/>
            </w:pPr>
          </w:p>
        </w:tc>
        <w:tc>
          <w:tcPr>
            <w:tcW w:w="2198" w:type="dxa"/>
            <w:tcBorders>
              <w:left w:val="nil"/>
            </w:tcBorders>
          </w:tcPr>
          <w:p w:rsidR="0063603C" w:rsidRDefault="0063603C">
            <w:pPr>
              <w:spacing w:after="0"/>
              <w:ind w:left="0" w:firstLine="0"/>
              <w:jc w:val="both"/>
            </w:pPr>
          </w:p>
        </w:tc>
      </w:tr>
      <w:tr w:rsidR="00D54BE2" w:rsidTr="00E26C56">
        <w:trPr>
          <w:trHeight w:val="1597"/>
        </w:trPr>
        <w:tc>
          <w:tcPr>
            <w:tcW w:w="1661" w:type="dxa"/>
            <w:vAlign w:val="center"/>
          </w:tcPr>
          <w:p w:rsidR="0063603C" w:rsidRPr="00E26C56" w:rsidRDefault="0063603C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Health and fitness</w:t>
            </w:r>
          </w:p>
        </w:tc>
        <w:tc>
          <w:tcPr>
            <w:tcW w:w="1496" w:type="dxa"/>
            <w:vAlign w:val="center"/>
          </w:tcPr>
          <w:p w:rsidR="0063603C" w:rsidRDefault="0063603C" w:rsidP="001F4F63">
            <w:pPr>
              <w:spacing w:after="0" w:line="259" w:lineRule="auto"/>
              <w:ind w:right="54"/>
              <w:jc w:val="center"/>
            </w:pPr>
            <w:r>
              <w:rPr>
                <w:color w:val="1C1C1C"/>
                <w:sz w:val="18"/>
              </w:rPr>
              <w:t>Describe how the body feels when still and when exercising.</w:t>
            </w:r>
          </w:p>
        </w:tc>
        <w:tc>
          <w:tcPr>
            <w:tcW w:w="1861" w:type="dxa"/>
            <w:vAlign w:val="center"/>
          </w:tcPr>
          <w:p w:rsidR="0063603C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Describe how the body feels before, during and after exercise.</w:t>
            </w:r>
          </w:p>
          <w:p w:rsidR="0063603C" w:rsidRDefault="0063603C" w:rsidP="001F4F63">
            <w:pPr>
              <w:spacing w:after="0"/>
              <w:jc w:val="center"/>
            </w:pPr>
            <w:r>
              <w:rPr>
                <w:color w:val="1C1C1C"/>
                <w:sz w:val="18"/>
              </w:rPr>
              <w:t>Carry and place equipment safely.</w:t>
            </w:r>
          </w:p>
        </w:tc>
        <w:tc>
          <w:tcPr>
            <w:tcW w:w="1972" w:type="dxa"/>
            <w:vAlign w:val="center"/>
          </w:tcPr>
          <w:p w:rsidR="0063603C" w:rsidRDefault="0063603C" w:rsidP="001F4F63">
            <w:pPr>
              <w:spacing w:after="113" w:line="262" w:lineRule="auto"/>
              <w:ind w:left="0" w:right="104" w:firstLine="0"/>
              <w:jc w:val="center"/>
            </w:pPr>
            <w:r>
              <w:rPr>
                <w:color w:val="1C1C1C"/>
                <w:sz w:val="18"/>
              </w:rPr>
              <w:t>Recognise and describe how the body feels during and after different physical activities.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Explain what they need to stay healthy.</w:t>
            </w:r>
          </w:p>
        </w:tc>
        <w:tc>
          <w:tcPr>
            <w:tcW w:w="2065" w:type="dxa"/>
            <w:vAlign w:val="center"/>
          </w:tcPr>
          <w:p w:rsidR="0063603C" w:rsidRDefault="0063603C" w:rsidP="001F4F63">
            <w:pPr>
              <w:spacing w:after="113" w:line="262" w:lineRule="auto"/>
              <w:ind w:right="110"/>
              <w:jc w:val="center"/>
            </w:pPr>
            <w:r>
              <w:rPr>
                <w:color w:val="1C1C1C"/>
                <w:sz w:val="18"/>
              </w:rPr>
              <w:t>Recognise and describe the effects of exercise on the body.</w:t>
            </w:r>
          </w:p>
          <w:p w:rsidR="0063603C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Know the importance of strength and flexibility for physical activity.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Explain why it is important to warm up and cool down.</w:t>
            </w:r>
          </w:p>
        </w:tc>
        <w:tc>
          <w:tcPr>
            <w:tcW w:w="1851" w:type="dxa"/>
            <w:vAlign w:val="center"/>
          </w:tcPr>
          <w:p w:rsidR="0063603C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Describe how the body reacts at different times and how this affects performance.</w:t>
            </w:r>
          </w:p>
          <w:p w:rsidR="0063603C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Explain why exercise is good for your health.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Know some reasons for warming up and cooling down.</w:t>
            </w:r>
          </w:p>
        </w:tc>
        <w:tc>
          <w:tcPr>
            <w:tcW w:w="1858" w:type="dxa"/>
            <w:vAlign w:val="center"/>
          </w:tcPr>
          <w:p w:rsidR="0063603C" w:rsidRDefault="0063603C" w:rsidP="001F4F63">
            <w:pPr>
              <w:spacing w:after="113" w:line="262" w:lineRule="auto"/>
              <w:ind w:right="103"/>
              <w:jc w:val="center"/>
            </w:pPr>
            <w:r>
              <w:rPr>
                <w:color w:val="1C1C1C"/>
                <w:sz w:val="18"/>
              </w:rPr>
              <w:t>Know and understand the reasons for warming up and cooling down.</w:t>
            </w:r>
          </w:p>
          <w:p w:rsidR="0063603C" w:rsidRDefault="0063603C" w:rsidP="001F4F63">
            <w:pPr>
              <w:spacing w:after="0"/>
              <w:jc w:val="center"/>
            </w:pPr>
            <w:r>
              <w:rPr>
                <w:color w:val="1C1C1C"/>
                <w:sz w:val="18"/>
              </w:rPr>
              <w:t>Explain some safety principles when preparing for and during exercise.</w:t>
            </w:r>
          </w:p>
        </w:tc>
        <w:tc>
          <w:tcPr>
            <w:tcW w:w="2198" w:type="dxa"/>
            <w:vAlign w:val="center"/>
          </w:tcPr>
          <w:p w:rsidR="0063603C" w:rsidRDefault="0063603C" w:rsidP="001F4F63">
            <w:pPr>
              <w:spacing w:after="0"/>
              <w:ind w:left="360" w:firstLine="0"/>
              <w:jc w:val="center"/>
            </w:pPr>
          </w:p>
          <w:p w:rsidR="001F4F63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Understand the importance of warming up and cooling down.</w:t>
            </w:r>
          </w:p>
          <w:p w:rsidR="0063603C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Carry out warm-ups and cool-downs safely and effectively.</w:t>
            </w:r>
          </w:p>
          <w:p w:rsidR="001F4F63" w:rsidRDefault="0063603C" w:rsidP="001F4F63">
            <w:pPr>
              <w:spacing w:after="113" w:line="262" w:lineRule="auto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Understand why exercise is good for health, fitness and wellbeing</w:t>
            </w:r>
            <w:r w:rsidR="001F4F63">
              <w:rPr>
                <w:color w:val="1C1C1C"/>
                <w:sz w:val="18"/>
              </w:rPr>
              <w:t>.</w:t>
            </w:r>
          </w:p>
          <w:p w:rsidR="0063603C" w:rsidRPr="0063603C" w:rsidRDefault="0063603C" w:rsidP="001F4F63">
            <w:pPr>
              <w:spacing w:after="113" w:line="262" w:lineRule="auto"/>
              <w:ind w:left="0" w:firstLine="0"/>
              <w:jc w:val="center"/>
            </w:pPr>
            <w:r>
              <w:rPr>
                <w:color w:val="1C1C1C"/>
                <w:sz w:val="18"/>
              </w:rPr>
              <w:t>Know ways they can become healthier.</w:t>
            </w:r>
          </w:p>
        </w:tc>
      </w:tr>
      <w:tr w:rsidR="00D54BE2" w:rsidTr="00E26C56">
        <w:trPr>
          <w:trHeight w:val="2083"/>
        </w:trPr>
        <w:tc>
          <w:tcPr>
            <w:tcW w:w="1661" w:type="dxa"/>
            <w:vAlign w:val="center"/>
          </w:tcPr>
          <w:p w:rsidR="00475A7C" w:rsidRPr="00E26C56" w:rsidRDefault="0063603C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Striking and hitting a ball</w:t>
            </w:r>
          </w:p>
        </w:tc>
        <w:tc>
          <w:tcPr>
            <w:tcW w:w="1496" w:type="dxa"/>
            <w:vAlign w:val="center"/>
          </w:tcPr>
          <w:p w:rsidR="00475A7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Hit a ball with a bat or racquet.</w:t>
            </w:r>
          </w:p>
        </w:tc>
        <w:tc>
          <w:tcPr>
            <w:tcW w:w="1861" w:type="dxa"/>
            <w:vAlign w:val="center"/>
          </w:tcPr>
          <w:p w:rsidR="0063603C" w:rsidRDefault="0063603C" w:rsidP="001F4F63">
            <w:pPr>
              <w:spacing w:after="116" w:line="259" w:lineRule="auto"/>
              <w:ind w:left="0" w:firstLine="0"/>
              <w:jc w:val="center"/>
            </w:pPr>
            <w:r>
              <w:rPr>
                <w:color w:val="1C1C1C"/>
                <w:sz w:val="18"/>
              </w:rPr>
              <w:t>Use hitting skills in a game.</w:t>
            </w:r>
          </w:p>
          <w:p w:rsidR="00475A7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Practise basic striking, sending and receiving.</w:t>
            </w:r>
          </w:p>
        </w:tc>
        <w:tc>
          <w:tcPr>
            <w:tcW w:w="1972" w:type="dxa"/>
            <w:vAlign w:val="center"/>
          </w:tcPr>
          <w:p w:rsidR="0063603C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Strike or hit a ball with increasing control.</w:t>
            </w:r>
          </w:p>
          <w:p w:rsidR="0063603C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Learn skills for playing striking and fielding games.</w:t>
            </w:r>
          </w:p>
          <w:p w:rsidR="00475A7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Position the body to strike a ball.</w:t>
            </w:r>
          </w:p>
        </w:tc>
        <w:tc>
          <w:tcPr>
            <w:tcW w:w="2065" w:type="dxa"/>
            <w:vAlign w:val="center"/>
          </w:tcPr>
          <w:p w:rsidR="0063603C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Demonstrate successful hitting and striking skills.</w:t>
            </w:r>
          </w:p>
          <w:p w:rsidR="0063603C" w:rsidRDefault="0063603C" w:rsidP="001F4F63">
            <w:pPr>
              <w:spacing w:after="113" w:line="262" w:lineRule="auto"/>
              <w:jc w:val="center"/>
            </w:pPr>
            <w:r>
              <w:rPr>
                <w:color w:val="1C1C1C"/>
                <w:sz w:val="18"/>
              </w:rPr>
              <w:t>Develop a range of skills in striking (and fielding where appropriate).</w:t>
            </w:r>
          </w:p>
          <w:p w:rsidR="0063603C" w:rsidRDefault="0063603C" w:rsidP="001F4F63">
            <w:pPr>
              <w:spacing w:after="113" w:line="262" w:lineRule="auto"/>
              <w:ind w:left="0" w:right="103" w:firstLine="0"/>
              <w:jc w:val="center"/>
            </w:pPr>
            <w:r>
              <w:rPr>
                <w:color w:val="1C1C1C"/>
                <w:sz w:val="18"/>
              </w:rPr>
              <w:t>Practise the correct batting technique and use it in a game.</w:t>
            </w:r>
          </w:p>
          <w:p w:rsidR="00475A7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Strike the ball for distance.</w:t>
            </w:r>
          </w:p>
        </w:tc>
        <w:tc>
          <w:tcPr>
            <w:tcW w:w="1851" w:type="dxa"/>
            <w:vAlign w:val="center"/>
          </w:tcPr>
          <w:p w:rsidR="0063603C" w:rsidRDefault="0063603C" w:rsidP="001F4F63">
            <w:pPr>
              <w:spacing w:after="113" w:line="262" w:lineRule="auto"/>
              <w:ind w:left="0" w:right="106" w:firstLine="0"/>
              <w:jc w:val="center"/>
            </w:pPr>
            <w:r>
              <w:rPr>
                <w:color w:val="1C1C1C"/>
                <w:sz w:val="18"/>
              </w:rPr>
              <w:t>Use a bat, racquet or stick (hockey) to hit a ball or shuttlecock with accuracy and control.</w:t>
            </w:r>
          </w:p>
          <w:p w:rsidR="0063603C" w:rsidRDefault="0063603C" w:rsidP="001F4F63">
            <w:pPr>
              <w:spacing w:after="116" w:line="259" w:lineRule="auto"/>
              <w:jc w:val="center"/>
            </w:pPr>
            <w:r>
              <w:rPr>
                <w:color w:val="1C1C1C"/>
                <w:sz w:val="18"/>
              </w:rPr>
              <w:t>Accurately serve underarm.</w:t>
            </w:r>
          </w:p>
          <w:p w:rsidR="0063603C" w:rsidRDefault="0063603C" w:rsidP="001F4F63">
            <w:pPr>
              <w:spacing w:after="116" w:line="259" w:lineRule="auto"/>
              <w:ind w:left="0" w:firstLine="0"/>
              <w:jc w:val="center"/>
            </w:pPr>
            <w:r>
              <w:rPr>
                <w:color w:val="1C1C1C"/>
                <w:sz w:val="18"/>
              </w:rPr>
              <w:t>Build a rally with a partner.</w:t>
            </w:r>
          </w:p>
          <w:p w:rsidR="0063603C" w:rsidRDefault="0063603C" w:rsidP="001F4F63">
            <w:pPr>
              <w:spacing w:after="113" w:line="262" w:lineRule="auto"/>
              <w:ind w:left="0" w:firstLine="0"/>
              <w:jc w:val="center"/>
            </w:pPr>
            <w:r>
              <w:rPr>
                <w:color w:val="1C1C1C"/>
                <w:sz w:val="18"/>
              </w:rPr>
              <w:lastRenderedPageBreak/>
              <w:t>Use at least two different shots in a game situation.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Use hand-eye coordination to strike a moving and a stationary ball.</w:t>
            </w:r>
          </w:p>
          <w:p w:rsidR="00475A7C" w:rsidRPr="0063603C" w:rsidRDefault="00475A7C" w:rsidP="001F4F63">
            <w:pPr>
              <w:jc w:val="center"/>
            </w:pPr>
          </w:p>
        </w:tc>
        <w:tc>
          <w:tcPr>
            <w:tcW w:w="1858" w:type="dxa"/>
            <w:vAlign w:val="center"/>
          </w:tcPr>
          <w:p w:rsidR="0063603C" w:rsidRDefault="0063603C" w:rsidP="001F4F63">
            <w:pPr>
              <w:spacing w:after="116" w:line="259" w:lineRule="auto"/>
              <w:ind w:left="0" w:firstLine="0"/>
              <w:jc w:val="center"/>
            </w:pPr>
            <w:r>
              <w:rPr>
                <w:color w:val="1C1C1C"/>
                <w:sz w:val="18"/>
              </w:rPr>
              <w:lastRenderedPageBreak/>
              <w:t>Use different techniques to hit a ball.</w:t>
            </w:r>
          </w:p>
          <w:p w:rsidR="0063603C" w:rsidRDefault="0063603C" w:rsidP="001F4F63">
            <w:pPr>
              <w:spacing w:after="113" w:line="262" w:lineRule="auto"/>
              <w:ind w:left="0" w:firstLine="0"/>
              <w:jc w:val="center"/>
            </w:pPr>
            <w:r>
              <w:rPr>
                <w:color w:val="1C1C1C"/>
                <w:sz w:val="18"/>
              </w:rPr>
              <w:t>Identify and apply techniques for hitting a tennis ball.</w:t>
            </w:r>
          </w:p>
          <w:p w:rsidR="0063603C" w:rsidRDefault="0063603C" w:rsidP="001F4F63">
            <w:pPr>
              <w:spacing w:after="113" w:line="262" w:lineRule="auto"/>
              <w:ind w:left="0" w:firstLine="0"/>
              <w:jc w:val="center"/>
            </w:pPr>
            <w:r>
              <w:rPr>
                <w:color w:val="1C1C1C"/>
                <w:sz w:val="18"/>
              </w:rPr>
              <w:t>Explore when different shots are         best used.</w:t>
            </w:r>
          </w:p>
          <w:p w:rsidR="0063603C" w:rsidRDefault="0063603C" w:rsidP="001F4F63">
            <w:pPr>
              <w:spacing w:after="113" w:line="262" w:lineRule="auto"/>
              <w:ind w:left="0" w:right="12" w:firstLine="0"/>
              <w:jc w:val="center"/>
            </w:pPr>
            <w:r>
              <w:rPr>
                <w:color w:val="1C1C1C"/>
                <w:sz w:val="18"/>
              </w:rPr>
              <w:t>Develop a backhand technique and use it in a game.</w:t>
            </w:r>
          </w:p>
          <w:p w:rsidR="0063603C" w:rsidRDefault="0063603C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lastRenderedPageBreak/>
              <w:t>Practise techniques for all strokes.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Play a tennis game using an overhead serve.</w:t>
            </w:r>
          </w:p>
          <w:p w:rsidR="0063603C" w:rsidRPr="0063603C" w:rsidRDefault="0063603C" w:rsidP="001F4F63">
            <w:pPr>
              <w:jc w:val="center"/>
            </w:pPr>
          </w:p>
          <w:p w:rsidR="0063603C" w:rsidRPr="0063603C" w:rsidRDefault="0063603C" w:rsidP="001F4F63">
            <w:pPr>
              <w:jc w:val="center"/>
            </w:pPr>
          </w:p>
          <w:p w:rsidR="0063603C" w:rsidRPr="0063603C" w:rsidRDefault="0063603C" w:rsidP="001F4F63">
            <w:pPr>
              <w:jc w:val="center"/>
            </w:pPr>
          </w:p>
          <w:p w:rsidR="0063603C" w:rsidRDefault="0063603C" w:rsidP="001F4F63">
            <w:pPr>
              <w:jc w:val="center"/>
            </w:pPr>
          </w:p>
          <w:p w:rsidR="00F939A9" w:rsidRPr="0063603C" w:rsidRDefault="00F939A9" w:rsidP="001F4F63">
            <w:pPr>
              <w:jc w:val="center"/>
            </w:pPr>
          </w:p>
        </w:tc>
        <w:tc>
          <w:tcPr>
            <w:tcW w:w="2198" w:type="dxa"/>
            <w:vAlign w:val="center"/>
          </w:tcPr>
          <w:p w:rsidR="0063603C" w:rsidRDefault="0063603C" w:rsidP="001F4F63">
            <w:pPr>
              <w:spacing w:after="113" w:line="262" w:lineRule="auto"/>
              <w:ind w:left="0" w:right="22" w:firstLine="0"/>
              <w:jc w:val="center"/>
            </w:pPr>
            <w:r>
              <w:rPr>
                <w:color w:val="1C1C1C"/>
                <w:sz w:val="18"/>
              </w:rPr>
              <w:lastRenderedPageBreak/>
              <w:t>Hit a bowled ball over longer distances.</w:t>
            </w:r>
          </w:p>
          <w:p w:rsidR="0063603C" w:rsidRDefault="0063603C" w:rsidP="001F4F63">
            <w:pPr>
              <w:spacing w:after="113" w:line="262" w:lineRule="auto"/>
              <w:ind w:left="0" w:right="61" w:firstLine="0"/>
              <w:jc w:val="center"/>
            </w:pPr>
            <w:r>
              <w:rPr>
                <w:color w:val="1C1C1C"/>
                <w:sz w:val="18"/>
              </w:rPr>
              <w:t>Use good hand-eye coordination to be able to direct a ball when striking or hitting.</w:t>
            </w:r>
          </w:p>
          <w:p w:rsidR="00F939A9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Understand how to serve in order to start a game.</w:t>
            </w:r>
          </w:p>
        </w:tc>
      </w:tr>
      <w:tr w:rsidR="00D54BE2" w:rsidTr="00E26C56">
        <w:trPr>
          <w:trHeight w:val="1065"/>
        </w:trPr>
        <w:tc>
          <w:tcPr>
            <w:tcW w:w="1661" w:type="dxa"/>
            <w:vAlign w:val="center"/>
          </w:tcPr>
          <w:p w:rsidR="0063603C" w:rsidRPr="00E26C56" w:rsidRDefault="0063603C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Throwing and catching a ball</w:t>
            </w:r>
          </w:p>
        </w:tc>
        <w:tc>
          <w:tcPr>
            <w:tcW w:w="1496" w:type="dxa"/>
            <w:vAlign w:val="center"/>
          </w:tcPr>
          <w:p w:rsidR="0063603C" w:rsidRDefault="0063603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Roll equipment in different ways.</w:t>
            </w:r>
          </w:p>
          <w:p w:rsidR="0063603C" w:rsidRDefault="0063603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Throw underarm.</w:t>
            </w:r>
          </w:p>
          <w:p w:rsidR="0063603C" w:rsidRDefault="0063603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Throw an object at a target.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Catch equipment using two hands.</w:t>
            </w:r>
          </w:p>
        </w:tc>
        <w:tc>
          <w:tcPr>
            <w:tcW w:w="1861" w:type="dxa"/>
            <w:vAlign w:val="center"/>
          </w:tcPr>
          <w:p w:rsidR="0063603C" w:rsidRDefault="0063603C" w:rsidP="001F4F63">
            <w:pPr>
              <w:spacing w:after="116" w:line="259" w:lineRule="auto"/>
              <w:ind w:left="0" w:right="557" w:firstLine="0"/>
              <w:jc w:val="center"/>
            </w:pPr>
            <w:r>
              <w:rPr>
                <w:color w:val="1C1C1C"/>
                <w:sz w:val="18"/>
              </w:rPr>
              <w:t>Throw underarm and overarm.</w:t>
            </w:r>
          </w:p>
          <w:p w:rsidR="0063603C" w:rsidRDefault="0063603C" w:rsidP="001F4F63">
            <w:pPr>
              <w:spacing w:after="116" w:line="259" w:lineRule="auto"/>
              <w:ind w:left="0" w:firstLine="0"/>
              <w:jc w:val="center"/>
            </w:pPr>
            <w:r>
              <w:rPr>
                <w:color w:val="1C1C1C"/>
                <w:sz w:val="18"/>
              </w:rPr>
              <w:t>Catch and bounce a ball.</w:t>
            </w:r>
          </w:p>
          <w:p w:rsidR="0063603C" w:rsidRDefault="0063603C" w:rsidP="001F4F63">
            <w:pPr>
              <w:spacing w:after="116" w:line="259" w:lineRule="auto"/>
              <w:ind w:left="0" w:firstLine="0"/>
              <w:jc w:val="center"/>
            </w:pPr>
            <w:r>
              <w:rPr>
                <w:color w:val="1C1C1C"/>
                <w:sz w:val="18"/>
              </w:rPr>
              <w:t>Use rolling skills in a game.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Practise accurate throwing and consistent catching.</w:t>
            </w:r>
          </w:p>
          <w:p w:rsidR="0063603C" w:rsidRPr="0063603C" w:rsidRDefault="0063603C" w:rsidP="001F4F63">
            <w:pPr>
              <w:tabs>
                <w:tab w:val="left" w:pos="1365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63603C" w:rsidRDefault="0063603C" w:rsidP="001F4F63">
            <w:pPr>
              <w:spacing w:after="113" w:line="262" w:lineRule="auto"/>
              <w:ind w:left="117" w:right="82" w:firstLine="0"/>
              <w:jc w:val="center"/>
            </w:pPr>
            <w:r>
              <w:rPr>
                <w:color w:val="1C1C1C"/>
                <w:sz w:val="18"/>
              </w:rPr>
              <w:t>Throw different types of equipment in different ways, for accuracy and distance.</w:t>
            </w:r>
          </w:p>
          <w:p w:rsidR="0063603C" w:rsidRDefault="0063603C" w:rsidP="001F4F63">
            <w:pPr>
              <w:spacing w:after="113" w:line="262" w:lineRule="auto"/>
              <w:ind w:left="117" w:right="121" w:firstLine="0"/>
              <w:jc w:val="center"/>
            </w:pPr>
            <w:r>
              <w:rPr>
                <w:color w:val="1C1C1C"/>
                <w:sz w:val="18"/>
              </w:rPr>
              <w:t>Throw, catch and bounce a ball with a partner.</w:t>
            </w:r>
          </w:p>
          <w:p w:rsidR="0063603C" w:rsidRDefault="0063603C" w:rsidP="001F4F63">
            <w:pPr>
              <w:spacing w:after="113" w:line="262" w:lineRule="auto"/>
              <w:ind w:left="117" w:right="278" w:firstLine="0"/>
              <w:jc w:val="center"/>
            </w:pPr>
            <w:r>
              <w:rPr>
                <w:color w:val="1C1C1C"/>
                <w:sz w:val="18"/>
              </w:rPr>
              <w:t>Use throwing and catching skills in a game.</w:t>
            </w:r>
          </w:p>
          <w:p w:rsidR="0063603C" w:rsidRDefault="0063603C" w:rsidP="001F4F63">
            <w:pPr>
              <w:spacing w:after="11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Throw a ball for distance.</w:t>
            </w:r>
          </w:p>
          <w:p w:rsidR="0063603C" w:rsidRDefault="0063603C" w:rsidP="001F4F63">
            <w:pPr>
              <w:spacing w:after="113" w:line="262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Use hand-eye coordination to     control a ball.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Vary types of throw used.</w:t>
            </w:r>
          </w:p>
        </w:tc>
        <w:tc>
          <w:tcPr>
            <w:tcW w:w="2065" w:type="dxa"/>
            <w:vAlign w:val="center"/>
          </w:tcPr>
          <w:p w:rsidR="0063603C" w:rsidRDefault="0063603C" w:rsidP="001F4F63">
            <w:pPr>
              <w:spacing w:after="113" w:line="262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Throw and catch with greater control and accuracy.</w:t>
            </w:r>
          </w:p>
          <w:p w:rsidR="0063603C" w:rsidRDefault="0063603C" w:rsidP="001F4F63">
            <w:pPr>
              <w:spacing w:after="113" w:line="262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Practise the correct technique for catching a ball and use it in a game.</w:t>
            </w:r>
          </w:p>
          <w:p w:rsidR="0063603C" w:rsidRDefault="0063603C" w:rsidP="001F4F63">
            <w:pPr>
              <w:spacing w:after="113" w:line="262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Perform a range of catching and gathering skills with control.</w:t>
            </w:r>
          </w:p>
          <w:p w:rsidR="0063603C" w:rsidRDefault="0063603C" w:rsidP="001F4F63">
            <w:pPr>
              <w:spacing w:after="113" w:line="262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Catch with increasing control                      and accuracy.</w:t>
            </w:r>
          </w:p>
          <w:p w:rsidR="0063603C" w:rsidRDefault="0063603C" w:rsidP="001F4F63">
            <w:pPr>
              <w:spacing w:after="113" w:line="262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Throw a ball in different ways (e.g. high, low, fast or slow).</w:t>
            </w:r>
          </w:p>
          <w:p w:rsidR="0063603C" w:rsidRDefault="0063603C" w:rsidP="001F4F63">
            <w:pPr>
              <w:spacing w:after="0"/>
              <w:jc w:val="center"/>
            </w:pPr>
            <w:r>
              <w:rPr>
                <w:color w:val="1C1C1C"/>
                <w:sz w:val="18"/>
              </w:rPr>
              <w:t xml:space="preserve">Develop a safe and </w:t>
            </w:r>
            <w:proofErr w:type="gramStart"/>
            <w:r>
              <w:rPr>
                <w:color w:val="1C1C1C"/>
                <w:sz w:val="18"/>
              </w:rPr>
              <w:t>effective  overarm</w:t>
            </w:r>
            <w:proofErr w:type="gramEnd"/>
            <w:r>
              <w:rPr>
                <w:color w:val="1C1C1C"/>
                <w:sz w:val="18"/>
              </w:rPr>
              <w:t xml:space="preserve"> bowl.</w:t>
            </w:r>
          </w:p>
        </w:tc>
        <w:tc>
          <w:tcPr>
            <w:tcW w:w="1851" w:type="dxa"/>
            <w:vAlign w:val="center"/>
          </w:tcPr>
          <w:p w:rsidR="0063603C" w:rsidRDefault="0063603C" w:rsidP="001F4F63">
            <w:pPr>
              <w:spacing w:after="0"/>
              <w:jc w:val="center"/>
            </w:pPr>
            <w:r>
              <w:rPr>
                <w:color w:val="1C1C1C"/>
                <w:sz w:val="18"/>
              </w:rPr>
              <w:t>Develop different ways of throwing and catching.</w:t>
            </w:r>
          </w:p>
        </w:tc>
        <w:tc>
          <w:tcPr>
            <w:tcW w:w="1858" w:type="dxa"/>
            <w:vAlign w:val="center"/>
          </w:tcPr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Consolidate different ways of throwing and catching, and know when each is appropriate in a game.</w:t>
            </w:r>
          </w:p>
        </w:tc>
        <w:tc>
          <w:tcPr>
            <w:tcW w:w="2198" w:type="dxa"/>
            <w:vAlign w:val="center"/>
          </w:tcPr>
          <w:p w:rsidR="0063603C" w:rsidRDefault="0063603C" w:rsidP="001F4F63">
            <w:pPr>
              <w:spacing w:after="0" w:line="259" w:lineRule="auto"/>
              <w:ind w:left="117" w:right="31" w:firstLine="0"/>
              <w:jc w:val="center"/>
            </w:pPr>
            <w:r>
              <w:rPr>
                <w:color w:val="1C1C1C"/>
                <w:sz w:val="18"/>
              </w:rPr>
              <w:t>Throw and catch accurately and successfully under pressure in a game.</w:t>
            </w:r>
          </w:p>
        </w:tc>
      </w:tr>
      <w:tr w:rsidR="00D54BE2" w:rsidTr="00E26C56">
        <w:trPr>
          <w:trHeight w:val="2664"/>
        </w:trPr>
        <w:tc>
          <w:tcPr>
            <w:tcW w:w="1661" w:type="dxa"/>
            <w:vAlign w:val="center"/>
          </w:tcPr>
          <w:p w:rsidR="0063603C" w:rsidRPr="00E26C56" w:rsidRDefault="0063603C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lastRenderedPageBreak/>
              <w:t>Passing a ball</w:t>
            </w:r>
          </w:p>
          <w:p w:rsidR="0063603C" w:rsidRPr="00E26C56" w:rsidRDefault="0063603C" w:rsidP="00E26C56">
            <w:pPr>
              <w:jc w:val="center"/>
              <w:rPr>
                <w:b/>
                <w:sz w:val="24"/>
              </w:rPr>
            </w:pPr>
          </w:p>
          <w:p w:rsidR="0063603C" w:rsidRPr="00E26C56" w:rsidRDefault="0063603C" w:rsidP="00E26C56">
            <w:pPr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3603C" w:rsidRDefault="0063603C" w:rsidP="001F4F63">
            <w:pPr>
              <w:spacing w:after="0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Kick an object at a target.</w:t>
            </w:r>
          </w:p>
        </w:tc>
        <w:tc>
          <w:tcPr>
            <w:tcW w:w="1861" w:type="dxa"/>
            <w:vAlign w:val="center"/>
          </w:tcPr>
          <w:p w:rsidR="0063603C" w:rsidRDefault="0063603C" w:rsidP="001F4F63">
            <w:pPr>
              <w:spacing w:after="113"/>
              <w:ind w:left="117" w:right="5" w:firstLine="0"/>
              <w:jc w:val="center"/>
            </w:pPr>
            <w:r>
              <w:rPr>
                <w:color w:val="1C1C1C"/>
                <w:sz w:val="18"/>
              </w:rPr>
              <w:t>Pass the ball to another player in              a game.</w:t>
            </w:r>
          </w:p>
          <w:p w:rsidR="0063603C" w:rsidRDefault="0063603C" w:rsidP="001F4F63">
            <w:pPr>
              <w:spacing w:after="0"/>
              <w:jc w:val="center"/>
            </w:pPr>
            <w:r>
              <w:rPr>
                <w:color w:val="1C1C1C"/>
                <w:sz w:val="18"/>
              </w:rPr>
              <w:t>Use kicking skills in a game.</w:t>
            </w:r>
          </w:p>
          <w:p w:rsidR="0063603C" w:rsidRPr="0063603C" w:rsidRDefault="0063603C" w:rsidP="001F4F63">
            <w:pPr>
              <w:jc w:val="center"/>
            </w:pPr>
          </w:p>
        </w:tc>
        <w:tc>
          <w:tcPr>
            <w:tcW w:w="1972" w:type="dxa"/>
            <w:vAlign w:val="center"/>
          </w:tcPr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Know how to pass the ball in different ways.</w:t>
            </w:r>
          </w:p>
          <w:p w:rsidR="0063603C" w:rsidRPr="0063603C" w:rsidRDefault="0063603C" w:rsidP="001F4F63">
            <w:pPr>
              <w:jc w:val="center"/>
            </w:pPr>
          </w:p>
        </w:tc>
        <w:tc>
          <w:tcPr>
            <w:tcW w:w="2065" w:type="dxa"/>
            <w:vAlign w:val="center"/>
          </w:tcPr>
          <w:p w:rsidR="0063603C" w:rsidRDefault="0063603C" w:rsidP="001F4F63">
            <w:pPr>
              <w:spacing w:after="0"/>
              <w:ind w:left="360" w:firstLine="0"/>
              <w:jc w:val="center"/>
            </w:pPr>
            <w:r>
              <w:rPr>
                <w:color w:val="1C1C1C"/>
                <w:sz w:val="18"/>
              </w:rPr>
              <w:t>Pass the ball in two different ways in a game situation with some success.</w:t>
            </w:r>
          </w:p>
        </w:tc>
        <w:tc>
          <w:tcPr>
            <w:tcW w:w="1851" w:type="dxa"/>
            <w:vAlign w:val="center"/>
          </w:tcPr>
          <w:p w:rsidR="0063603C" w:rsidRDefault="0063603C" w:rsidP="001F4F63">
            <w:pPr>
              <w:spacing w:after="0"/>
              <w:ind w:left="360" w:firstLine="0"/>
              <w:jc w:val="center"/>
            </w:pPr>
          </w:p>
          <w:p w:rsidR="0063603C" w:rsidRDefault="0063603C" w:rsidP="001F4F63">
            <w:pPr>
              <w:jc w:val="center"/>
            </w:pPr>
          </w:p>
          <w:p w:rsidR="0063603C" w:rsidRPr="0063603C" w:rsidRDefault="0063603C" w:rsidP="001F4F63">
            <w:pPr>
              <w:jc w:val="center"/>
            </w:pPr>
            <w:r>
              <w:rPr>
                <w:color w:val="1C1C1C"/>
                <w:sz w:val="18"/>
              </w:rPr>
              <w:t>Pass the ball with increasing speed, accuracy and success in a game situation.</w:t>
            </w:r>
          </w:p>
        </w:tc>
        <w:tc>
          <w:tcPr>
            <w:tcW w:w="1858" w:type="dxa"/>
            <w:vAlign w:val="center"/>
          </w:tcPr>
          <w:p w:rsidR="0063603C" w:rsidRDefault="0063603C" w:rsidP="001F4F63">
            <w:pPr>
              <w:spacing w:after="0"/>
              <w:jc w:val="center"/>
            </w:pPr>
            <w:r>
              <w:rPr>
                <w:color w:val="1C1C1C"/>
                <w:sz w:val="18"/>
              </w:rPr>
              <w:t>Pass a ball with speed and accuracy using appropriate techniques in a game situation.</w:t>
            </w:r>
          </w:p>
        </w:tc>
        <w:tc>
          <w:tcPr>
            <w:tcW w:w="2198" w:type="dxa"/>
            <w:vAlign w:val="center"/>
          </w:tcPr>
          <w:p w:rsidR="0063603C" w:rsidRDefault="0063603C" w:rsidP="001F4F63">
            <w:pPr>
              <w:spacing w:after="0"/>
              <w:ind w:left="0" w:firstLine="0"/>
              <w:jc w:val="center"/>
            </w:pPr>
            <w:r>
              <w:rPr>
                <w:color w:val="1C1C1C"/>
                <w:sz w:val="18"/>
              </w:rPr>
              <w:t>Choose and make the best pass in a game situation and link a range of skills together with fluency, e.g. passing and receiving the ball on the move.</w:t>
            </w:r>
          </w:p>
          <w:p w:rsidR="0063603C" w:rsidRPr="0063603C" w:rsidRDefault="0063603C" w:rsidP="001F4F63">
            <w:pPr>
              <w:jc w:val="center"/>
            </w:pPr>
          </w:p>
          <w:p w:rsidR="0063603C" w:rsidRPr="0063603C" w:rsidRDefault="0063603C" w:rsidP="001F4F63">
            <w:pPr>
              <w:jc w:val="center"/>
            </w:pPr>
          </w:p>
          <w:p w:rsidR="0063603C" w:rsidRPr="0063603C" w:rsidRDefault="0063603C" w:rsidP="001F4F63">
            <w:pPr>
              <w:jc w:val="center"/>
            </w:pPr>
          </w:p>
          <w:p w:rsidR="0063603C" w:rsidRDefault="0063603C" w:rsidP="001F4F63">
            <w:pPr>
              <w:jc w:val="center"/>
            </w:pPr>
          </w:p>
          <w:p w:rsidR="0063603C" w:rsidRPr="0063603C" w:rsidRDefault="0063603C" w:rsidP="001F4F63">
            <w:pPr>
              <w:jc w:val="center"/>
            </w:pPr>
          </w:p>
        </w:tc>
      </w:tr>
      <w:tr w:rsidR="00D54BE2" w:rsidTr="00E26C56">
        <w:trPr>
          <w:trHeight w:val="2664"/>
        </w:trPr>
        <w:tc>
          <w:tcPr>
            <w:tcW w:w="1661" w:type="dxa"/>
            <w:vAlign w:val="center"/>
          </w:tcPr>
          <w:p w:rsidR="0063603C" w:rsidRPr="00E26C56" w:rsidRDefault="0063603C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Possession</w:t>
            </w:r>
          </w:p>
        </w:tc>
        <w:tc>
          <w:tcPr>
            <w:tcW w:w="1496" w:type="dxa"/>
            <w:vAlign w:val="center"/>
          </w:tcPr>
          <w:p w:rsidR="0063603C" w:rsidRDefault="0063603C" w:rsidP="001F4F63">
            <w:pPr>
              <w:spacing w:after="0"/>
              <w:ind w:left="117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61" w:type="dxa"/>
            <w:vAlign w:val="center"/>
          </w:tcPr>
          <w:p w:rsidR="0063603C" w:rsidRDefault="0063603C" w:rsidP="001F4F63">
            <w:pPr>
              <w:spacing w:after="113"/>
              <w:ind w:left="117" w:right="5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972" w:type="dxa"/>
            <w:vAlign w:val="center"/>
          </w:tcPr>
          <w:p w:rsidR="0063603C" w:rsidRDefault="0063603C" w:rsidP="001F4F63">
            <w:pPr>
              <w:spacing w:after="0"/>
              <w:ind w:left="0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63603C" w:rsidRDefault="0063603C" w:rsidP="001F4F63">
            <w:pPr>
              <w:spacing w:after="0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Know how to keep and win back possession of the ball in a team game.</w:t>
            </w:r>
          </w:p>
        </w:tc>
        <w:tc>
          <w:tcPr>
            <w:tcW w:w="1851" w:type="dxa"/>
            <w:vAlign w:val="center"/>
          </w:tcPr>
          <w:p w:rsidR="0063603C" w:rsidRDefault="0063603C" w:rsidP="001F4F63">
            <w:pPr>
              <w:spacing w:after="0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Occasionally contribute towards</w:t>
            </w:r>
          </w:p>
          <w:p w:rsidR="0063603C" w:rsidRDefault="0063603C" w:rsidP="001F4F63">
            <w:pPr>
              <w:spacing w:after="0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helping their team to keep and win</w:t>
            </w:r>
          </w:p>
          <w:p w:rsidR="0063603C" w:rsidRDefault="0063603C" w:rsidP="001F4F63">
            <w:pPr>
              <w:spacing w:after="0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back possession of the ball in a              team game.</w:t>
            </w:r>
          </w:p>
        </w:tc>
        <w:tc>
          <w:tcPr>
            <w:tcW w:w="1858" w:type="dxa"/>
            <w:vAlign w:val="center"/>
          </w:tcPr>
          <w:p w:rsidR="0063603C" w:rsidRDefault="0063603C" w:rsidP="001F4F63">
            <w:pPr>
              <w:spacing w:after="0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Keep and win back possession of the ball effectively in a team game.</w:t>
            </w:r>
          </w:p>
        </w:tc>
        <w:tc>
          <w:tcPr>
            <w:tcW w:w="2198" w:type="dxa"/>
            <w:vAlign w:val="center"/>
          </w:tcPr>
          <w:p w:rsidR="0063603C" w:rsidRDefault="0063603C" w:rsidP="001F4F63">
            <w:pPr>
              <w:spacing w:after="0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Keep and win back possession of the ball effectively and in a variety of ways in a team game.</w:t>
            </w:r>
          </w:p>
        </w:tc>
      </w:tr>
      <w:tr w:rsidR="00D54BE2" w:rsidTr="00E26C56">
        <w:trPr>
          <w:trHeight w:val="2664"/>
        </w:trPr>
        <w:tc>
          <w:tcPr>
            <w:tcW w:w="1661" w:type="dxa"/>
            <w:vAlign w:val="center"/>
          </w:tcPr>
          <w:p w:rsidR="0063603C" w:rsidRPr="00E26C56" w:rsidRDefault="0063603C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Attacking and defending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63603C" w:rsidRDefault="0063603C" w:rsidP="001F4F63">
            <w:pPr>
              <w:spacing w:after="0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Play a range of chasing games.</w:t>
            </w:r>
          </w:p>
        </w:tc>
        <w:tc>
          <w:tcPr>
            <w:tcW w:w="1861" w:type="dxa"/>
            <w:vAlign w:val="center"/>
          </w:tcPr>
          <w:p w:rsidR="0063603C" w:rsidRDefault="0063603C" w:rsidP="001F4F63">
            <w:pPr>
              <w:spacing w:after="170"/>
              <w:ind w:left="131" w:firstLine="0"/>
              <w:jc w:val="center"/>
            </w:pPr>
            <w:r>
              <w:rPr>
                <w:color w:val="1C1C1C"/>
                <w:sz w:val="18"/>
              </w:rPr>
              <w:t>Begin to use the terms attacking and defending.</w:t>
            </w:r>
          </w:p>
          <w:p w:rsidR="0063603C" w:rsidRDefault="0063603C" w:rsidP="001F4F63">
            <w:pPr>
              <w:spacing w:after="170"/>
              <w:ind w:left="131" w:firstLine="0"/>
              <w:jc w:val="center"/>
            </w:pPr>
            <w:r>
              <w:rPr>
                <w:color w:val="1C1C1C"/>
                <w:sz w:val="18"/>
              </w:rPr>
              <w:t>Use simple defensive skills such as marking a player or defending a space.</w:t>
            </w:r>
          </w:p>
          <w:p w:rsidR="0063603C" w:rsidRDefault="0063603C" w:rsidP="001F4F63">
            <w:pPr>
              <w:spacing w:after="113"/>
              <w:ind w:left="117" w:right="5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Use simple attacking skills such as dodging to get past a defender.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63603C" w:rsidRDefault="0063603C" w:rsidP="001F4F63">
            <w:pPr>
              <w:spacing w:after="170"/>
              <w:ind w:left="131" w:right="21" w:firstLine="0"/>
              <w:jc w:val="center"/>
            </w:pPr>
            <w:r>
              <w:rPr>
                <w:color w:val="1C1C1C"/>
                <w:sz w:val="18"/>
              </w:rPr>
              <w:t>Begin to use and understand the terms attacking and defending.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Use at least one technique to attack or defend to play a game successfully.</w:t>
            </w:r>
          </w:p>
        </w:tc>
        <w:tc>
          <w:tcPr>
            <w:tcW w:w="2065" w:type="dxa"/>
            <w:vAlign w:val="center"/>
          </w:tcPr>
          <w:p w:rsidR="0063603C" w:rsidRDefault="0063603C" w:rsidP="001F4F63">
            <w:pPr>
              <w:spacing w:after="170"/>
              <w:ind w:left="131" w:right="44" w:firstLine="0"/>
              <w:jc w:val="center"/>
            </w:pPr>
            <w:r>
              <w:rPr>
                <w:color w:val="1C1C1C"/>
                <w:sz w:val="18"/>
              </w:rPr>
              <w:t>Use simple attacking and defending skills in a game.</w:t>
            </w:r>
          </w:p>
          <w:p w:rsidR="0063603C" w:rsidRDefault="0063603C" w:rsidP="001F4F63">
            <w:pPr>
              <w:spacing w:after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Use fielding skills to stop a ball from travelling past them.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63603C" w:rsidRDefault="0063603C" w:rsidP="001F4F63">
            <w:pPr>
              <w:spacing w:after="170"/>
              <w:ind w:left="131" w:firstLine="0"/>
              <w:jc w:val="center"/>
            </w:pPr>
            <w:r>
              <w:rPr>
                <w:color w:val="1C1C1C"/>
                <w:sz w:val="18"/>
              </w:rPr>
              <w:t>Use a range of attacking and defending skills and techniques in a game.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Use fielding skills as an individual to prevent a player from scoring.</w:t>
            </w:r>
          </w:p>
        </w:tc>
        <w:tc>
          <w:tcPr>
            <w:tcW w:w="1858" w:type="dxa"/>
            <w:vAlign w:val="center"/>
          </w:tcPr>
          <w:p w:rsidR="0063603C" w:rsidRDefault="0063603C" w:rsidP="001F4F63">
            <w:pPr>
              <w:spacing w:after="85" w:line="333" w:lineRule="auto"/>
              <w:ind w:left="131" w:right="352" w:firstLine="0"/>
              <w:jc w:val="center"/>
            </w:pPr>
            <w:r>
              <w:rPr>
                <w:color w:val="1C1C1C"/>
                <w:sz w:val="18"/>
              </w:rPr>
              <w:t>Choose the best tactics for attacking and defending. Shoot in a game.</w:t>
            </w:r>
          </w:p>
          <w:p w:rsidR="0063603C" w:rsidRDefault="0063603C" w:rsidP="001F4F63">
            <w:pPr>
              <w:spacing w:after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Use fielding skills as a team to prevent the opposition from scoring.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63603C" w:rsidRDefault="0063603C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Think ahead and create a plan of attack or defence.</w:t>
            </w:r>
          </w:p>
          <w:p w:rsidR="0063603C" w:rsidRDefault="0063603C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Apply knowledge of skills for attacking and defending.</w:t>
            </w:r>
          </w:p>
          <w:p w:rsidR="0063603C" w:rsidRDefault="0063603C" w:rsidP="001F4F63">
            <w:pPr>
              <w:spacing w:after="0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Work as a team to develop fielding strategies to prevent the opposition from scoring.</w:t>
            </w:r>
          </w:p>
        </w:tc>
      </w:tr>
      <w:tr w:rsidR="002F6466" w:rsidTr="00E26C56">
        <w:trPr>
          <w:trHeight w:val="563"/>
        </w:trPr>
        <w:tc>
          <w:tcPr>
            <w:tcW w:w="1661" w:type="dxa"/>
            <w:tcBorders>
              <w:right w:val="nil"/>
            </w:tcBorders>
            <w:vAlign w:val="center"/>
          </w:tcPr>
          <w:p w:rsidR="006C018C" w:rsidRPr="00E26C56" w:rsidRDefault="006C018C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:rsidR="006C018C" w:rsidRDefault="006C018C" w:rsidP="001F4F63">
            <w:pPr>
              <w:spacing w:after="0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6C018C" w:rsidRDefault="006C018C" w:rsidP="001F4F63">
            <w:pPr>
              <w:spacing w:after="170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  <w:vAlign w:val="center"/>
          </w:tcPr>
          <w:p w:rsidR="006C018C" w:rsidRDefault="006C018C" w:rsidP="001F4F63">
            <w:pPr>
              <w:spacing w:after="170"/>
              <w:ind w:left="131" w:right="2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2065" w:type="dxa"/>
            <w:tcBorders>
              <w:left w:val="nil"/>
              <w:right w:val="nil"/>
            </w:tcBorders>
            <w:vAlign w:val="center"/>
          </w:tcPr>
          <w:p w:rsidR="006C018C" w:rsidRDefault="00B9110A" w:rsidP="001F4F63">
            <w:pPr>
              <w:spacing w:after="170"/>
              <w:ind w:left="131" w:right="44" w:firstLine="0"/>
              <w:jc w:val="center"/>
              <w:rPr>
                <w:color w:val="1C1C1C"/>
                <w:sz w:val="18"/>
              </w:rPr>
            </w:pPr>
            <w:r w:rsidRPr="006C018C">
              <w:rPr>
                <w:b/>
                <w:sz w:val="32"/>
                <w:u w:val="single"/>
              </w:rPr>
              <w:t>G</w:t>
            </w:r>
            <w:r>
              <w:rPr>
                <w:b/>
                <w:sz w:val="32"/>
                <w:u w:val="single"/>
              </w:rPr>
              <w:t>ymnastics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center"/>
          </w:tcPr>
          <w:p w:rsidR="006C018C" w:rsidRDefault="006C018C" w:rsidP="001F4F63">
            <w:pPr>
              <w:spacing w:after="170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C018C" w:rsidRDefault="006C018C" w:rsidP="001F4F63">
            <w:pPr>
              <w:spacing w:after="85" w:line="333" w:lineRule="auto"/>
              <w:ind w:left="131" w:right="352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2198" w:type="dxa"/>
            <w:tcBorders>
              <w:left w:val="nil"/>
            </w:tcBorders>
            <w:vAlign w:val="center"/>
          </w:tcPr>
          <w:p w:rsidR="006C018C" w:rsidRDefault="006C018C" w:rsidP="001F4F63">
            <w:pPr>
              <w:spacing w:after="113"/>
              <w:ind w:left="131" w:firstLine="0"/>
              <w:jc w:val="center"/>
              <w:rPr>
                <w:color w:val="1C1C1C"/>
                <w:sz w:val="18"/>
              </w:rPr>
            </w:pPr>
          </w:p>
        </w:tc>
      </w:tr>
      <w:tr w:rsidR="00D54BE2" w:rsidTr="00E26C56">
        <w:trPr>
          <w:trHeight w:val="563"/>
        </w:trPr>
        <w:tc>
          <w:tcPr>
            <w:tcW w:w="1661" w:type="dxa"/>
            <w:vAlign w:val="center"/>
          </w:tcPr>
          <w:p w:rsidR="006C018C" w:rsidRPr="00E26C56" w:rsidRDefault="00E26C56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6C018C" w:rsidRPr="00E26C56">
              <w:rPr>
                <w:b/>
                <w:sz w:val="24"/>
              </w:rPr>
              <w:t>olls</w:t>
            </w:r>
          </w:p>
        </w:tc>
        <w:tc>
          <w:tcPr>
            <w:tcW w:w="1496" w:type="dxa"/>
            <w:vAlign w:val="center"/>
          </w:tcPr>
          <w:p w:rsidR="006C018C" w:rsidRDefault="006C018C" w:rsidP="001F4F63">
            <w:pPr>
              <w:spacing w:after="153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Curled side roll (egg roll)</w:t>
            </w:r>
          </w:p>
          <w:p w:rsidR="006C018C" w:rsidRDefault="006C018C" w:rsidP="001F4F63">
            <w:pPr>
              <w:spacing w:after="153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Log roll (pencil roll)</w:t>
            </w:r>
          </w:p>
          <w:p w:rsidR="006C018C" w:rsidRDefault="006C018C" w:rsidP="001F4F63">
            <w:pPr>
              <w:spacing w:after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Teddy bear roll</w:t>
            </w:r>
          </w:p>
        </w:tc>
        <w:tc>
          <w:tcPr>
            <w:tcW w:w="1861" w:type="dxa"/>
            <w:vAlign w:val="center"/>
          </w:tcPr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Log roll (controlled)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Curled side roll (egg roll) (controlled)</w:t>
            </w:r>
          </w:p>
          <w:p w:rsidR="006C018C" w:rsidRDefault="006C018C" w:rsidP="001F4F63">
            <w:pPr>
              <w:spacing w:after="17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Teddy bear roll (controlled)</w:t>
            </w:r>
          </w:p>
        </w:tc>
        <w:tc>
          <w:tcPr>
            <w:tcW w:w="1972" w:type="dxa"/>
            <w:vAlign w:val="center"/>
          </w:tcPr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Log roll (controlled)</w:t>
            </w:r>
          </w:p>
          <w:p w:rsidR="006C018C" w:rsidRDefault="006C018C" w:rsidP="001F4F63">
            <w:pPr>
              <w:spacing w:after="153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Curled side roll (egg roll) (controlled)</w:t>
            </w:r>
          </w:p>
          <w:p w:rsidR="006C018C" w:rsidRDefault="006C018C" w:rsidP="001F4F63">
            <w:pPr>
              <w:spacing w:after="153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Teddy bear roll (controlled)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Rocking forward roll</w:t>
            </w:r>
          </w:p>
          <w:p w:rsidR="006C018C" w:rsidRDefault="006C018C" w:rsidP="001F4F63">
            <w:pPr>
              <w:spacing w:after="170"/>
              <w:ind w:right="21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Crouched forward roll</w:t>
            </w:r>
          </w:p>
        </w:tc>
        <w:tc>
          <w:tcPr>
            <w:tcW w:w="2065" w:type="dxa"/>
            <w:vAlign w:val="center"/>
          </w:tcPr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Crouched forward roll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Forward roll from standing</w:t>
            </w:r>
          </w:p>
          <w:p w:rsidR="006C018C" w:rsidRDefault="006C018C" w:rsidP="001F4F63">
            <w:pPr>
              <w:spacing w:after="170"/>
              <w:ind w:right="44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Tucked backward roll</w:t>
            </w:r>
          </w:p>
        </w:tc>
        <w:tc>
          <w:tcPr>
            <w:tcW w:w="1851" w:type="dxa"/>
            <w:vAlign w:val="center"/>
          </w:tcPr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Forward roll from standing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Straddle forward roll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Tucked backward roll</w:t>
            </w:r>
          </w:p>
          <w:p w:rsidR="006C018C" w:rsidRDefault="006C018C" w:rsidP="001F4F63">
            <w:pPr>
              <w:spacing w:after="170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Backward roll to straddle</w:t>
            </w:r>
          </w:p>
        </w:tc>
        <w:tc>
          <w:tcPr>
            <w:tcW w:w="1858" w:type="dxa"/>
            <w:vAlign w:val="center"/>
          </w:tcPr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Forward roll from standing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Straddle forward roll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Pike forward roll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Tucked backward roll</w:t>
            </w:r>
          </w:p>
          <w:p w:rsidR="006C018C" w:rsidRDefault="006C018C" w:rsidP="001F4F63">
            <w:pPr>
              <w:spacing w:after="85" w:line="333" w:lineRule="auto"/>
              <w:ind w:left="131" w:right="352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Backward roll to straddle</w:t>
            </w:r>
          </w:p>
        </w:tc>
        <w:tc>
          <w:tcPr>
            <w:tcW w:w="2198" w:type="dxa"/>
            <w:vAlign w:val="center"/>
          </w:tcPr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Forward roll from standing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Straddle forward roll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Pike forward roll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Tucked backward roll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Backward roll to straddle</w:t>
            </w:r>
          </w:p>
          <w:p w:rsidR="006C018C" w:rsidRDefault="006C018C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Backward roll to standing pike</w:t>
            </w:r>
          </w:p>
          <w:p w:rsidR="006C018C" w:rsidRDefault="006C018C" w:rsidP="001F4F63">
            <w:pPr>
              <w:spacing w:after="113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Pike backward roll</w:t>
            </w:r>
          </w:p>
        </w:tc>
      </w:tr>
      <w:tr w:rsidR="00D54BE2" w:rsidTr="00E26C56">
        <w:trPr>
          <w:trHeight w:val="563"/>
        </w:trPr>
        <w:tc>
          <w:tcPr>
            <w:tcW w:w="1661" w:type="dxa"/>
            <w:vAlign w:val="center"/>
          </w:tcPr>
          <w:p w:rsidR="00B531BA" w:rsidRPr="00E26C56" w:rsidRDefault="00B531BA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Jumps</w:t>
            </w:r>
          </w:p>
        </w:tc>
        <w:tc>
          <w:tcPr>
            <w:tcW w:w="1496" w:type="dxa"/>
            <w:vAlign w:val="center"/>
          </w:tcPr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Jumping jack</w:t>
            </w:r>
          </w:p>
          <w:p w:rsidR="00B531BA" w:rsidRDefault="00B531BA" w:rsidP="001F4F63">
            <w:pPr>
              <w:spacing w:after="153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Half turn jump</w:t>
            </w:r>
          </w:p>
        </w:tc>
        <w:tc>
          <w:tcPr>
            <w:tcW w:w="1861" w:type="dxa"/>
            <w:vAlign w:val="center"/>
          </w:tcPr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Jumping jack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 xml:space="preserve">Half turn </w:t>
            </w:r>
            <w:proofErr w:type="gramStart"/>
            <w:r>
              <w:rPr>
                <w:color w:val="1C1C1C"/>
                <w:sz w:val="18"/>
              </w:rPr>
              <w:t>jump</w:t>
            </w:r>
            <w:proofErr w:type="gramEnd"/>
          </w:p>
          <w:p w:rsidR="00B531BA" w:rsidRDefault="00B531BA" w:rsidP="001F4F63">
            <w:pPr>
              <w:spacing w:after="96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Cat spring</w:t>
            </w:r>
          </w:p>
        </w:tc>
        <w:tc>
          <w:tcPr>
            <w:tcW w:w="1972" w:type="dxa"/>
            <w:vAlign w:val="center"/>
          </w:tcPr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Jumping jack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 xml:space="preserve">Half turn </w:t>
            </w:r>
            <w:proofErr w:type="gramStart"/>
            <w:r>
              <w:rPr>
                <w:color w:val="1C1C1C"/>
                <w:sz w:val="18"/>
              </w:rPr>
              <w:t>jump</w:t>
            </w:r>
            <w:proofErr w:type="gramEnd"/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Cat spring</w:t>
            </w:r>
          </w:p>
          <w:p w:rsidR="00B531BA" w:rsidRDefault="00B531BA" w:rsidP="001F4F63">
            <w:pPr>
              <w:spacing w:after="96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Cat spring to straddle</w:t>
            </w:r>
          </w:p>
        </w:tc>
        <w:tc>
          <w:tcPr>
            <w:tcW w:w="2065" w:type="dxa"/>
            <w:vAlign w:val="center"/>
          </w:tcPr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Jumping jack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Star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Straddle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Pike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 half-turn</w:t>
            </w:r>
          </w:p>
          <w:p w:rsidR="00B531BA" w:rsidRDefault="00B531BA" w:rsidP="001F4F63">
            <w:pPr>
              <w:spacing w:after="96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Cat leap</w:t>
            </w:r>
          </w:p>
          <w:p w:rsidR="00B531BA" w:rsidRDefault="00B531BA" w:rsidP="001F4F63">
            <w:pPr>
              <w:jc w:val="center"/>
              <w:rPr>
                <w:sz w:val="18"/>
              </w:rPr>
            </w:pPr>
          </w:p>
          <w:p w:rsidR="00B531BA" w:rsidRPr="00B531BA" w:rsidRDefault="00B531BA" w:rsidP="001F4F63">
            <w:pPr>
              <w:jc w:val="center"/>
              <w:rPr>
                <w:sz w:val="18"/>
              </w:rPr>
            </w:pPr>
          </w:p>
        </w:tc>
        <w:tc>
          <w:tcPr>
            <w:tcW w:w="1851" w:type="dxa"/>
            <w:vAlign w:val="center"/>
          </w:tcPr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Jumping jack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Star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Straddle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Pike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 half-turn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 full-turn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Cat leap</w:t>
            </w:r>
          </w:p>
          <w:p w:rsidR="00B531BA" w:rsidRDefault="00B531BA" w:rsidP="001F4F63">
            <w:pPr>
              <w:spacing w:after="96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Cat leap half-turn</w:t>
            </w:r>
          </w:p>
        </w:tc>
        <w:tc>
          <w:tcPr>
            <w:tcW w:w="1858" w:type="dxa"/>
            <w:vAlign w:val="center"/>
          </w:tcPr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Jumping jack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Star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Straddle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Pike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Stag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 half-turn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 full-turn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Cat leap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Cat leap half-turn</w:t>
            </w:r>
          </w:p>
          <w:p w:rsidR="00B531BA" w:rsidRPr="00E26C56" w:rsidRDefault="00B531BA" w:rsidP="00E26C56">
            <w:pPr>
              <w:spacing w:after="96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Split leap</w:t>
            </w:r>
          </w:p>
          <w:p w:rsidR="00B531BA" w:rsidRPr="00B531BA" w:rsidRDefault="00B531BA" w:rsidP="001F4F63">
            <w:pPr>
              <w:jc w:val="center"/>
              <w:rPr>
                <w:sz w:val="18"/>
              </w:rPr>
            </w:pPr>
          </w:p>
        </w:tc>
        <w:tc>
          <w:tcPr>
            <w:tcW w:w="2198" w:type="dxa"/>
            <w:vAlign w:val="center"/>
          </w:tcPr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Tuck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Jumping jack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Star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Straddle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Pike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Stag jump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 half-turn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Straight jump full-turn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Cat leap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Cat leap half-turn</w:t>
            </w:r>
          </w:p>
          <w:p w:rsidR="00B531BA" w:rsidRDefault="00B531BA" w:rsidP="001F4F63">
            <w:pPr>
              <w:spacing w:after="96" w:line="259" w:lineRule="auto"/>
              <w:ind w:left="117" w:firstLine="0"/>
              <w:jc w:val="center"/>
            </w:pPr>
            <w:r>
              <w:rPr>
                <w:color w:val="1C1C1C"/>
                <w:sz w:val="18"/>
              </w:rPr>
              <w:t>Cat leap full-turn</w:t>
            </w:r>
          </w:p>
          <w:p w:rsidR="00B531BA" w:rsidRDefault="00B531BA" w:rsidP="001F4F63">
            <w:pPr>
              <w:spacing w:after="96"/>
              <w:ind w:left="117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Split leap Stag leap</w:t>
            </w:r>
          </w:p>
          <w:p w:rsidR="00B531BA" w:rsidRPr="00B531BA" w:rsidRDefault="00B531BA" w:rsidP="00E26C56">
            <w:pPr>
              <w:ind w:left="0" w:firstLine="0"/>
              <w:rPr>
                <w:sz w:val="18"/>
              </w:rPr>
            </w:pPr>
          </w:p>
          <w:p w:rsidR="00B531BA" w:rsidRDefault="00B531BA" w:rsidP="001F4F63">
            <w:pPr>
              <w:jc w:val="center"/>
              <w:rPr>
                <w:sz w:val="18"/>
              </w:rPr>
            </w:pPr>
          </w:p>
          <w:p w:rsidR="00B531BA" w:rsidRPr="00B531BA" w:rsidRDefault="00B531BA" w:rsidP="001F4F63">
            <w:pPr>
              <w:jc w:val="center"/>
              <w:rPr>
                <w:sz w:val="18"/>
              </w:rPr>
            </w:pPr>
          </w:p>
        </w:tc>
      </w:tr>
      <w:tr w:rsidR="00D54BE2" w:rsidTr="00E26C56">
        <w:trPr>
          <w:trHeight w:val="563"/>
        </w:trPr>
        <w:tc>
          <w:tcPr>
            <w:tcW w:w="1661" w:type="dxa"/>
            <w:vAlign w:val="center"/>
          </w:tcPr>
          <w:p w:rsidR="00B531BA" w:rsidRPr="00E26C56" w:rsidRDefault="00B531BA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lastRenderedPageBreak/>
              <w:t>Shapes and balances</w:t>
            </w:r>
          </w:p>
        </w:tc>
        <w:tc>
          <w:tcPr>
            <w:tcW w:w="1496" w:type="dxa"/>
            <w:vAlign w:val="center"/>
          </w:tcPr>
          <w:p w:rsidR="00B531BA" w:rsidRDefault="00B531BA" w:rsidP="001F4F63">
            <w:pPr>
              <w:spacing w:after="0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Standing balances</w:t>
            </w:r>
          </w:p>
        </w:tc>
        <w:tc>
          <w:tcPr>
            <w:tcW w:w="1861" w:type="dxa"/>
            <w:vAlign w:val="center"/>
          </w:tcPr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Standing balances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Kneeling balances</w:t>
            </w:r>
          </w:p>
          <w:p w:rsidR="00B531BA" w:rsidRDefault="00B531BA" w:rsidP="001F4F63">
            <w:pPr>
              <w:spacing w:after="96"/>
              <w:ind w:left="117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Pike, tuck, star, straight, straddle shapes</w:t>
            </w:r>
          </w:p>
        </w:tc>
        <w:tc>
          <w:tcPr>
            <w:tcW w:w="1972" w:type="dxa"/>
            <w:vAlign w:val="center"/>
          </w:tcPr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Standing balances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Kneeling balances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Large body part balances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Balances on apparatus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Balances with a partner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Pike, tuck, star, straight, straddle shapes</w:t>
            </w:r>
          </w:p>
          <w:p w:rsidR="00B531BA" w:rsidRPr="00B531BA" w:rsidRDefault="00B531BA" w:rsidP="001F4F63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065" w:type="dxa"/>
            <w:vAlign w:val="center"/>
          </w:tcPr>
          <w:p w:rsidR="00B531BA" w:rsidRDefault="00B531BA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Large and small body part balances, including standing and kneeling balances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Balances on apparatus</w:t>
            </w:r>
          </w:p>
          <w:p w:rsidR="00B531BA" w:rsidRDefault="00B531BA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Matching and contrasting partner balances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Pike, tuck, star, straight, straddle shapes</w:t>
            </w:r>
          </w:p>
          <w:p w:rsidR="00B531BA" w:rsidRDefault="00B531BA" w:rsidP="001F4F63">
            <w:pPr>
              <w:spacing w:after="96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Front and back support</w:t>
            </w:r>
          </w:p>
        </w:tc>
        <w:tc>
          <w:tcPr>
            <w:tcW w:w="1851" w:type="dxa"/>
            <w:vAlign w:val="center"/>
          </w:tcPr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1, 2, 3 and 4- point balances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Balances on apparatus</w:t>
            </w:r>
          </w:p>
          <w:p w:rsidR="00B531BA" w:rsidRDefault="00B531BA" w:rsidP="001F4F63">
            <w:pPr>
              <w:spacing w:after="57" w:line="302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Balances with and against a partner Pike, tuck, star, straight, straddle shapes</w:t>
            </w:r>
          </w:p>
          <w:p w:rsidR="00B531BA" w:rsidRDefault="00B531BA" w:rsidP="001F4F63">
            <w:pPr>
              <w:spacing w:after="96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Front and back support</w:t>
            </w:r>
          </w:p>
        </w:tc>
        <w:tc>
          <w:tcPr>
            <w:tcW w:w="1858" w:type="dxa"/>
            <w:vAlign w:val="center"/>
          </w:tcPr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1, 2, 3 and 4- point balances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Balances on apparatus</w:t>
            </w:r>
          </w:p>
          <w:p w:rsidR="00B531BA" w:rsidRDefault="00B531BA" w:rsidP="001F4F63">
            <w:pPr>
              <w:spacing w:after="57" w:line="302" w:lineRule="auto"/>
              <w:ind w:left="131" w:right="31" w:firstLine="0"/>
              <w:jc w:val="center"/>
            </w:pPr>
            <w:r>
              <w:rPr>
                <w:color w:val="1C1C1C"/>
                <w:sz w:val="18"/>
              </w:rPr>
              <w:t>Part body weight partner balances Pike, tuck, star, straight, straddle shapes</w:t>
            </w:r>
          </w:p>
          <w:p w:rsidR="00B531BA" w:rsidRDefault="00B531BA" w:rsidP="001F4F63">
            <w:pPr>
              <w:spacing w:after="96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Front and back support</w:t>
            </w:r>
          </w:p>
          <w:p w:rsidR="00B531BA" w:rsidRPr="00B531BA" w:rsidRDefault="00B531BA" w:rsidP="001F4F63">
            <w:pPr>
              <w:jc w:val="center"/>
              <w:rPr>
                <w:sz w:val="18"/>
              </w:rPr>
            </w:pPr>
          </w:p>
          <w:p w:rsidR="00B531BA" w:rsidRPr="00B531BA" w:rsidRDefault="00B531BA" w:rsidP="001F4F63">
            <w:pPr>
              <w:jc w:val="center"/>
              <w:rPr>
                <w:sz w:val="18"/>
              </w:rPr>
            </w:pPr>
          </w:p>
          <w:p w:rsidR="00B531BA" w:rsidRPr="00B531BA" w:rsidRDefault="00B531BA" w:rsidP="001F4F63">
            <w:pPr>
              <w:jc w:val="center"/>
              <w:rPr>
                <w:sz w:val="18"/>
              </w:rPr>
            </w:pPr>
          </w:p>
          <w:p w:rsidR="00B531BA" w:rsidRDefault="00B531BA" w:rsidP="001F4F63">
            <w:pPr>
              <w:jc w:val="center"/>
              <w:rPr>
                <w:sz w:val="18"/>
              </w:rPr>
            </w:pPr>
          </w:p>
          <w:p w:rsidR="00B531BA" w:rsidRPr="00B531BA" w:rsidRDefault="00B531BA" w:rsidP="001F4F63">
            <w:pPr>
              <w:tabs>
                <w:tab w:val="left" w:pos="1545"/>
              </w:tabs>
              <w:jc w:val="center"/>
              <w:rPr>
                <w:sz w:val="18"/>
              </w:rPr>
            </w:pPr>
          </w:p>
        </w:tc>
        <w:tc>
          <w:tcPr>
            <w:tcW w:w="2198" w:type="dxa"/>
            <w:vAlign w:val="center"/>
          </w:tcPr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1, 2, 3 and 4- point balances</w:t>
            </w:r>
          </w:p>
          <w:p w:rsidR="00B531BA" w:rsidRDefault="00B531BA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Balances on apparatus</w:t>
            </w:r>
          </w:p>
          <w:p w:rsidR="00B531BA" w:rsidRDefault="00B531BA" w:rsidP="001F4F63">
            <w:pPr>
              <w:spacing w:after="57" w:line="302" w:lineRule="auto"/>
              <w:ind w:left="131" w:right="31" w:firstLine="0"/>
              <w:jc w:val="center"/>
            </w:pPr>
            <w:r>
              <w:rPr>
                <w:color w:val="1C1C1C"/>
                <w:sz w:val="18"/>
              </w:rPr>
              <w:t>Part body weight partner balances Pike, tuck, star, straight, straddle shapes</w:t>
            </w:r>
          </w:p>
          <w:p w:rsidR="00B531BA" w:rsidRDefault="00B531BA" w:rsidP="001F4F63">
            <w:pPr>
              <w:spacing w:after="96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Front and back support</w:t>
            </w:r>
          </w:p>
        </w:tc>
      </w:tr>
      <w:tr w:rsidR="00D54BE2" w:rsidTr="00E26C56">
        <w:trPr>
          <w:trHeight w:val="3996"/>
        </w:trPr>
        <w:tc>
          <w:tcPr>
            <w:tcW w:w="1661" w:type="dxa"/>
            <w:vAlign w:val="center"/>
          </w:tcPr>
          <w:p w:rsidR="00B531BA" w:rsidRPr="00E26C56" w:rsidRDefault="00B531BA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Evaluate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B531BA" w:rsidRDefault="00B531BA" w:rsidP="001F4F63">
            <w:pPr>
              <w:spacing w:after="153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Talk about what they have done.</w:t>
            </w:r>
          </w:p>
          <w:p w:rsidR="00B531BA" w:rsidRDefault="00B531BA" w:rsidP="001F4F63">
            <w:pPr>
              <w:spacing w:after="0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Talk about what others have done.</w:t>
            </w:r>
          </w:p>
        </w:tc>
        <w:tc>
          <w:tcPr>
            <w:tcW w:w="1861" w:type="dxa"/>
            <w:vAlign w:val="center"/>
          </w:tcPr>
          <w:p w:rsidR="00B531BA" w:rsidRDefault="00B531BA" w:rsidP="001F4F63">
            <w:pPr>
              <w:spacing w:after="153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Watch and describe performances.</w:t>
            </w:r>
          </w:p>
          <w:p w:rsidR="00B531BA" w:rsidRDefault="00B531BA" w:rsidP="001F4F63">
            <w:pPr>
              <w:spacing w:after="96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Begin to say how they could improve.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B531BA" w:rsidRDefault="00B531BA" w:rsidP="001F4F63">
            <w:pPr>
              <w:spacing w:after="170"/>
              <w:ind w:left="131" w:right="42" w:firstLine="0"/>
              <w:jc w:val="center"/>
            </w:pPr>
            <w:r>
              <w:rPr>
                <w:color w:val="1C1C1C"/>
                <w:sz w:val="18"/>
              </w:rPr>
              <w:t>Watch and describe performances, and use what they see to improve their own performance.</w:t>
            </w:r>
          </w:p>
          <w:p w:rsidR="00B531BA" w:rsidRDefault="00B531BA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Talk about the differences between their work and that of others.</w:t>
            </w:r>
          </w:p>
        </w:tc>
        <w:tc>
          <w:tcPr>
            <w:tcW w:w="2065" w:type="dxa"/>
            <w:vAlign w:val="center"/>
          </w:tcPr>
          <w:p w:rsidR="00B531BA" w:rsidRDefault="00B531BA" w:rsidP="001F4F63">
            <w:pPr>
              <w:spacing w:after="170"/>
              <w:ind w:left="131" w:firstLine="0"/>
              <w:jc w:val="center"/>
            </w:pPr>
            <w:r>
              <w:rPr>
                <w:color w:val="1C1C1C"/>
                <w:sz w:val="18"/>
              </w:rPr>
              <w:t>Watch, describe and evaluate the effectiveness of a performance.</w:t>
            </w:r>
          </w:p>
          <w:p w:rsidR="00B531BA" w:rsidRDefault="00B531BA" w:rsidP="001F4F63">
            <w:pPr>
              <w:spacing w:after="113"/>
              <w:ind w:left="0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Describe how their performance has improved over time.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531BA" w:rsidRDefault="00B531BA" w:rsidP="001F4F63">
            <w:pPr>
              <w:spacing w:after="170"/>
              <w:ind w:left="131" w:firstLine="0"/>
              <w:jc w:val="center"/>
            </w:pPr>
            <w:r>
              <w:rPr>
                <w:color w:val="1C1C1C"/>
                <w:sz w:val="18"/>
              </w:rPr>
              <w:t>Watch, describe and evaluate the effectiveness of performances, giving ideas for improvements.</w:t>
            </w:r>
          </w:p>
          <w:p w:rsidR="00B531BA" w:rsidRDefault="00B531BA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Modify their use of skills or techniques to achieve a better result.</w:t>
            </w:r>
          </w:p>
        </w:tc>
        <w:tc>
          <w:tcPr>
            <w:tcW w:w="1858" w:type="dxa"/>
            <w:vAlign w:val="center"/>
          </w:tcPr>
          <w:p w:rsidR="00B531BA" w:rsidRDefault="00B531BA" w:rsidP="001F4F63">
            <w:pPr>
              <w:spacing w:after="170"/>
              <w:ind w:left="131" w:firstLine="0"/>
              <w:jc w:val="center"/>
            </w:pPr>
            <w:r>
              <w:rPr>
                <w:color w:val="1C1C1C"/>
                <w:sz w:val="18"/>
              </w:rPr>
              <w:t>Choose and use criteria to evaluate own and others’ performances.</w:t>
            </w:r>
          </w:p>
          <w:p w:rsidR="00B531BA" w:rsidRDefault="00B531BA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Explain why they have used particular skills or techniques, and the effect they have had on their performance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B531BA" w:rsidRDefault="00B531BA" w:rsidP="001F4F63">
            <w:pPr>
              <w:spacing w:after="0" w:line="259" w:lineRule="auto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Thoroughly evaluate their own and others’ work, suggesting thoughtful and appropriate improvements.</w:t>
            </w:r>
          </w:p>
          <w:p w:rsidR="001F4F63" w:rsidRDefault="001F4F63" w:rsidP="001F4F63">
            <w:pPr>
              <w:spacing w:after="0" w:line="259" w:lineRule="auto"/>
              <w:ind w:left="131" w:firstLine="0"/>
              <w:jc w:val="center"/>
            </w:pPr>
          </w:p>
        </w:tc>
      </w:tr>
      <w:tr w:rsidR="002F6466" w:rsidTr="00E26C56">
        <w:trPr>
          <w:trHeight w:val="563"/>
        </w:trPr>
        <w:tc>
          <w:tcPr>
            <w:tcW w:w="1661" w:type="dxa"/>
            <w:tcBorders>
              <w:right w:val="nil"/>
            </w:tcBorders>
            <w:vAlign w:val="center"/>
          </w:tcPr>
          <w:p w:rsidR="00737DB5" w:rsidRPr="00E26C56" w:rsidRDefault="00737DB5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:rsidR="00737DB5" w:rsidRDefault="00737DB5" w:rsidP="001F4F63">
            <w:pPr>
              <w:spacing w:after="153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737DB5" w:rsidRDefault="00737DB5" w:rsidP="001F4F63">
            <w:pPr>
              <w:spacing w:after="153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  <w:vAlign w:val="center"/>
          </w:tcPr>
          <w:p w:rsidR="00737DB5" w:rsidRDefault="00737DB5" w:rsidP="001F4F63">
            <w:pPr>
              <w:spacing w:after="170"/>
              <w:ind w:left="131" w:right="42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2065" w:type="dxa"/>
            <w:tcBorders>
              <w:left w:val="nil"/>
              <w:right w:val="nil"/>
            </w:tcBorders>
            <w:vAlign w:val="center"/>
          </w:tcPr>
          <w:p w:rsidR="00737DB5" w:rsidRDefault="002F6466" w:rsidP="001F4F63">
            <w:pPr>
              <w:spacing w:after="170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b/>
                <w:sz w:val="32"/>
                <w:u w:val="single"/>
              </w:rPr>
              <w:t>Athletics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center"/>
          </w:tcPr>
          <w:p w:rsidR="00737DB5" w:rsidRDefault="00737DB5" w:rsidP="001F4F63">
            <w:pPr>
              <w:spacing w:after="170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737DB5" w:rsidRDefault="00737DB5" w:rsidP="001F4F63">
            <w:pPr>
              <w:spacing w:after="170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2198" w:type="dxa"/>
            <w:tcBorders>
              <w:left w:val="nil"/>
            </w:tcBorders>
            <w:vAlign w:val="center"/>
          </w:tcPr>
          <w:p w:rsidR="00737DB5" w:rsidRDefault="00737DB5" w:rsidP="001F4F63">
            <w:pPr>
              <w:spacing w:after="0"/>
              <w:ind w:left="131" w:firstLine="0"/>
              <w:jc w:val="center"/>
              <w:rPr>
                <w:color w:val="1C1C1C"/>
                <w:sz w:val="18"/>
              </w:rPr>
            </w:pPr>
          </w:p>
        </w:tc>
      </w:tr>
      <w:tr w:rsidR="00D54BE2" w:rsidTr="00E26C56">
        <w:trPr>
          <w:trHeight w:val="563"/>
        </w:trPr>
        <w:tc>
          <w:tcPr>
            <w:tcW w:w="1661" w:type="dxa"/>
            <w:vAlign w:val="center"/>
          </w:tcPr>
          <w:p w:rsidR="002F6466" w:rsidRPr="00E26C56" w:rsidRDefault="00E26C56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</w:t>
            </w:r>
            <w:r w:rsidR="002F6466" w:rsidRPr="00E26C56">
              <w:rPr>
                <w:b/>
                <w:sz w:val="24"/>
              </w:rPr>
              <w:t>unning</w:t>
            </w:r>
          </w:p>
        </w:tc>
        <w:tc>
          <w:tcPr>
            <w:tcW w:w="1496" w:type="dxa"/>
            <w:vAlign w:val="center"/>
          </w:tcPr>
          <w:p w:rsidR="002F6466" w:rsidRDefault="002F6466" w:rsidP="001F4F63">
            <w:pPr>
              <w:spacing w:after="0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Run in different ways for a variety of purposes.</w:t>
            </w:r>
          </w:p>
        </w:tc>
        <w:tc>
          <w:tcPr>
            <w:tcW w:w="1861" w:type="dxa"/>
            <w:vAlign w:val="center"/>
          </w:tcPr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Vary their pace and speed when running.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Run with a basic technique over different distances.</w:t>
            </w:r>
          </w:p>
          <w:p w:rsidR="002F6466" w:rsidRDefault="002F6466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Show good posture and balance.</w:t>
            </w:r>
          </w:p>
          <w:p w:rsidR="002F6466" w:rsidRDefault="002F6466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Jog in a straight line.</w:t>
            </w:r>
          </w:p>
          <w:p w:rsidR="002F6466" w:rsidRDefault="002F6466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Change direction when jogging.</w:t>
            </w:r>
          </w:p>
          <w:p w:rsidR="002F6466" w:rsidRDefault="002F6466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Sprint in a straight line.</w:t>
            </w:r>
          </w:p>
          <w:p w:rsidR="002F6466" w:rsidRDefault="002F6466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Change direction when sprinting.</w:t>
            </w:r>
          </w:p>
          <w:p w:rsidR="002F6466" w:rsidRDefault="002F6466" w:rsidP="001F4F63">
            <w:pPr>
              <w:spacing w:after="0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Maintain control as they change direction when jogging or sprinting.</w:t>
            </w:r>
          </w:p>
        </w:tc>
        <w:tc>
          <w:tcPr>
            <w:tcW w:w="1972" w:type="dxa"/>
            <w:vAlign w:val="center"/>
          </w:tcPr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Run at different paces, describing the different paces.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Use a variety of different stride lengths.</w:t>
            </w:r>
          </w:p>
          <w:p w:rsidR="002F6466" w:rsidRDefault="002F6466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Travel at different speeds.</w:t>
            </w:r>
          </w:p>
          <w:p w:rsidR="002F6466" w:rsidRDefault="002F6466" w:rsidP="001F4F63">
            <w:pPr>
              <w:spacing w:after="57" w:line="324" w:lineRule="auto"/>
              <w:ind w:left="118" w:right="147" w:firstLine="0"/>
              <w:jc w:val="center"/>
            </w:pPr>
            <w:r>
              <w:rPr>
                <w:color w:val="1C1C1C"/>
                <w:sz w:val="18"/>
              </w:rPr>
              <w:t>Begin to select the most suitable pace and speed for distance. Complete an obstacle course.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Vary the speed and direction in which they are travelling.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Run with basic techniques following a curved line.</w:t>
            </w:r>
          </w:p>
          <w:p w:rsidR="002F6466" w:rsidRDefault="002F6466" w:rsidP="001F4F63">
            <w:pPr>
              <w:spacing w:after="170"/>
              <w:ind w:left="131" w:right="42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Be able to maintain and control a run over different distances.</w:t>
            </w:r>
          </w:p>
        </w:tc>
        <w:tc>
          <w:tcPr>
            <w:tcW w:w="2065" w:type="dxa"/>
            <w:vAlign w:val="center"/>
          </w:tcPr>
          <w:p w:rsidR="002F6466" w:rsidRDefault="002F6466" w:rsidP="001F4F63">
            <w:pPr>
              <w:spacing w:after="113" w:line="262" w:lineRule="auto"/>
              <w:ind w:left="118" w:right="61" w:firstLine="0"/>
              <w:jc w:val="center"/>
            </w:pPr>
            <w:r>
              <w:rPr>
                <w:color w:val="1C1C1C"/>
                <w:sz w:val="18"/>
              </w:rPr>
              <w:t>Identify and demonstrate how different techniques can affect their performance.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Focus on their arm and leg action to improve their sprinting technique.</w:t>
            </w:r>
          </w:p>
          <w:p w:rsidR="002F6466" w:rsidRDefault="002F6466" w:rsidP="001F4F63">
            <w:pPr>
              <w:spacing w:after="113" w:line="262" w:lineRule="auto"/>
              <w:ind w:left="118" w:right="65" w:firstLine="0"/>
              <w:jc w:val="center"/>
            </w:pPr>
            <w:r>
              <w:rPr>
                <w:color w:val="1C1C1C"/>
                <w:sz w:val="18"/>
              </w:rPr>
              <w:t>Begin to combine running with jumping over hurdles.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 xml:space="preserve">Focus on </w:t>
            </w:r>
            <w:proofErr w:type="spellStart"/>
            <w:r>
              <w:rPr>
                <w:color w:val="1C1C1C"/>
                <w:sz w:val="18"/>
              </w:rPr>
              <w:t>trail</w:t>
            </w:r>
            <w:proofErr w:type="spellEnd"/>
            <w:r>
              <w:rPr>
                <w:color w:val="1C1C1C"/>
                <w:sz w:val="18"/>
              </w:rPr>
              <w:t xml:space="preserve"> leg and lead leg action when running over hurdles.</w:t>
            </w:r>
          </w:p>
          <w:p w:rsidR="002F6466" w:rsidRDefault="002F6466" w:rsidP="001F4F63">
            <w:pPr>
              <w:spacing w:after="170"/>
              <w:ind w:left="131" w:firstLine="0"/>
              <w:jc w:val="center"/>
              <w:rPr>
                <w:b/>
                <w:sz w:val="32"/>
                <w:u w:val="single"/>
              </w:rPr>
            </w:pPr>
            <w:r>
              <w:rPr>
                <w:color w:val="1C1C1C"/>
                <w:sz w:val="18"/>
              </w:rPr>
              <w:t>Understand the importance of adjusting running pace to suit the distance being run.</w:t>
            </w:r>
          </w:p>
        </w:tc>
        <w:tc>
          <w:tcPr>
            <w:tcW w:w="1851" w:type="dxa"/>
            <w:vAlign w:val="center"/>
          </w:tcPr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Confidently demonstrate an improved technique for sprinting.</w:t>
            </w:r>
          </w:p>
          <w:p w:rsidR="002F6466" w:rsidRDefault="002F6466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Carry out an effective sprint finish.</w:t>
            </w:r>
          </w:p>
          <w:p w:rsidR="002F6466" w:rsidRDefault="002F6466" w:rsidP="001F4F63">
            <w:pPr>
              <w:spacing w:after="113" w:line="262" w:lineRule="auto"/>
              <w:ind w:left="118" w:right="105" w:firstLine="0"/>
              <w:jc w:val="center"/>
            </w:pPr>
            <w:r>
              <w:rPr>
                <w:color w:val="1C1C1C"/>
                <w:sz w:val="18"/>
              </w:rPr>
              <w:t>Perform a relay, focusing on the baton changeover technique.</w:t>
            </w:r>
          </w:p>
          <w:p w:rsidR="002F6466" w:rsidRDefault="002F6466" w:rsidP="001F4F63">
            <w:pPr>
              <w:spacing w:after="170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Speed up and slow down smoothly.</w:t>
            </w:r>
          </w:p>
        </w:tc>
        <w:tc>
          <w:tcPr>
            <w:tcW w:w="1858" w:type="dxa"/>
            <w:vAlign w:val="center"/>
          </w:tcPr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Accelerate from a variety of starting positions and select their preferred position.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Identify their reaction times when performing a sprint start.</w:t>
            </w:r>
          </w:p>
          <w:p w:rsidR="002F6466" w:rsidRDefault="002F6466" w:rsidP="001F4F63">
            <w:pPr>
              <w:spacing w:after="113" w:line="262" w:lineRule="auto"/>
              <w:ind w:left="118" w:right="92" w:firstLine="0"/>
              <w:jc w:val="center"/>
            </w:pPr>
            <w:r>
              <w:rPr>
                <w:color w:val="1C1C1C"/>
                <w:sz w:val="18"/>
              </w:rPr>
              <w:t>Continue to practise and refine their technique for sprinting, focusing on an effective sprint start.</w:t>
            </w:r>
          </w:p>
          <w:p w:rsidR="002F6466" w:rsidRDefault="002F6466" w:rsidP="001F4F63">
            <w:pPr>
              <w:spacing w:after="113" w:line="262" w:lineRule="auto"/>
              <w:ind w:left="118" w:right="67" w:firstLine="0"/>
              <w:jc w:val="center"/>
            </w:pPr>
            <w:r>
              <w:rPr>
                <w:color w:val="1C1C1C"/>
                <w:sz w:val="18"/>
              </w:rPr>
              <w:t>Select the most suitable pace for the distance and their fitness level in order to maintain a sustained run.</w:t>
            </w:r>
          </w:p>
          <w:p w:rsidR="002F6466" w:rsidRDefault="002F6466" w:rsidP="001F4F63">
            <w:pPr>
              <w:spacing w:after="170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Identify and demonstrate stamina, explaining its importance for runners</w:t>
            </w:r>
          </w:p>
        </w:tc>
        <w:tc>
          <w:tcPr>
            <w:tcW w:w="2198" w:type="dxa"/>
            <w:vAlign w:val="center"/>
          </w:tcPr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Recap, practise and refine an effective sprinting technique, including reaction time.</w:t>
            </w:r>
          </w:p>
          <w:p w:rsidR="002F6466" w:rsidRDefault="002F6466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Build up speed quickly for a sprint finish.</w:t>
            </w:r>
          </w:p>
          <w:p w:rsidR="002F6466" w:rsidRDefault="002F6466" w:rsidP="001F4F63">
            <w:pPr>
              <w:spacing w:after="113" w:line="262" w:lineRule="auto"/>
              <w:ind w:left="118" w:right="29" w:firstLine="0"/>
              <w:jc w:val="center"/>
            </w:pPr>
            <w:r>
              <w:rPr>
                <w:color w:val="1C1C1C"/>
                <w:sz w:val="18"/>
              </w:rPr>
              <w:t>Run over hurdles with fluency, focusing on the lead leg technique and a consistent stride pattern.</w:t>
            </w:r>
          </w:p>
          <w:p w:rsidR="002F6466" w:rsidRDefault="002F6466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Accelerate to pass other competitors.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Work as a team to competitively perform a relay.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Confidently and independently select the most appropriate pace for different distances and different parts of the run.</w:t>
            </w:r>
          </w:p>
          <w:p w:rsidR="002F6466" w:rsidRDefault="002F6466" w:rsidP="001F4F63">
            <w:pPr>
              <w:spacing w:after="0"/>
              <w:ind w:left="131" w:firstLine="0"/>
              <w:jc w:val="center"/>
              <w:rPr>
                <w:color w:val="1C1C1C"/>
                <w:sz w:val="18"/>
              </w:rPr>
            </w:pPr>
          </w:p>
          <w:p w:rsidR="002F6466" w:rsidRPr="002F6466" w:rsidRDefault="002F6466" w:rsidP="001F4F63">
            <w:pPr>
              <w:jc w:val="center"/>
              <w:rPr>
                <w:sz w:val="18"/>
              </w:rPr>
            </w:pPr>
          </w:p>
          <w:p w:rsidR="002F6466" w:rsidRDefault="002F6466" w:rsidP="001F4F63">
            <w:pPr>
              <w:jc w:val="center"/>
              <w:rPr>
                <w:sz w:val="18"/>
              </w:rPr>
            </w:pPr>
          </w:p>
          <w:p w:rsidR="002F6466" w:rsidRPr="002F6466" w:rsidRDefault="002F6466" w:rsidP="001F4F63">
            <w:pPr>
              <w:jc w:val="center"/>
              <w:rPr>
                <w:sz w:val="18"/>
              </w:rPr>
            </w:pPr>
          </w:p>
        </w:tc>
      </w:tr>
      <w:tr w:rsidR="00D54BE2" w:rsidTr="00E26C56">
        <w:trPr>
          <w:trHeight w:val="563"/>
        </w:trPr>
        <w:tc>
          <w:tcPr>
            <w:tcW w:w="1661" w:type="dxa"/>
            <w:vAlign w:val="center"/>
          </w:tcPr>
          <w:p w:rsidR="002F6466" w:rsidRPr="00E26C56" w:rsidRDefault="002F6466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Jumping</w:t>
            </w:r>
          </w:p>
        </w:tc>
        <w:tc>
          <w:tcPr>
            <w:tcW w:w="1496" w:type="dxa"/>
            <w:vAlign w:val="center"/>
          </w:tcPr>
          <w:p w:rsidR="002F6466" w:rsidRDefault="002F6466" w:rsidP="001F4F63">
            <w:pPr>
              <w:spacing w:after="0"/>
              <w:ind w:left="118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Jump in a range of ways, landing safely.</w:t>
            </w:r>
          </w:p>
        </w:tc>
        <w:tc>
          <w:tcPr>
            <w:tcW w:w="1861" w:type="dxa"/>
            <w:vAlign w:val="center"/>
          </w:tcPr>
          <w:p w:rsidR="002F6466" w:rsidRDefault="002F6466" w:rsidP="001F4F63">
            <w:pPr>
              <w:spacing w:after="113"/>
              <w:ind w:left="131" w:right="77" w:firstLine="0"/>
              <w:jc w:val="center"/>
            </w:pPr>
            <w:r>
              <w:rPr>
                <w:color w:val="1C1C1C"/>
                <w:sz w:val="18"/>
              </w:rPr>
              <w:t>Perform different types of jumps: for example, two feet to two feet, two feet to one foot, one foot to same foot or one foot to opposite foot.</w:t>
            </w:r>
          </w:p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lastRenderedPageBreak/>
              <w:t>Perform a short jumping sequence.</w:t>
            </w:r>
          </w:p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Jump as high as possible.</w:t>
            </w:r>
          </w:p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Jump as far as possible.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Land safely and with control. Work with a partner to develop the control of their jumps.</w:t>
            </w:r>
          </w:p>
        </w:tc>
        <w:tc>
          <w:tcPr>
            <w:tcW w:w="1972" w:type="dxa"/>
            <w:vAlign w:val="center"/>
          </w:tcPr>
          <w:p w:rsidR="002F6466" w:rsidRDefault="002F6466" w:rsidP="001F4F63">
            <w:pPr>
              <w:spacing w:after="113" w:line="262" w:lineRule="auto"/>
              <w:ind w:left="131" w:right="116" w:firstLine="0"/>
              <w:jc w:val="center"/>
            </w:pPr>
            <w:r>
              <w:rPr>
                <w:color w:val="1C1C1C"/>
                <w:sz w:val="18"/>
              </w:rPr>
              <w:lastRenderedPageBreak/>
              <w:t xml:space="preserve">Perform and compare different types of jumps: for example, two feet to two feet, two feet to one foot, one foot to same </w:t>
            </w:r>
            <w:r>
              <w:rPr>
                <w:color w:val="1C1C1C"/>
                <w:sz w:val="18"/>
              </w:rPr>
              <w:lastRenderedPageBreak/>
              <w:t>foot or one foot to opposite foot.</w:t>
            </w:r>
          </w:p>
          <w:p w:rsidR="002F6466" w:rsidRDefault="002F6466" w:rsidP="001F4F63">
            <w:pPr>
              <w:spacing w:after="113" w:line="262" w:lineRule="auto"/>
              <w:ind w:left="131" w:right="62" w:firstLine="0"/>
              <w:jc w:val="center"/>
            </w:pPr>
            <w:r>
              <w:rPr>
                <w:color w:val="1C1C1C"/>
                <w:sz w:val="18"/>
              </w:rPr>
              <w:t>Combine different jumps together with some fluency and control.</w:t>
            </w:r>
          </w:p>
          <w:p w:rsidR="002F6466" w:rsidRDefault="002F6466" w:rsidP="001F4F63">
            <w:pPr>
              <w:spacing w:after="113" w:line="262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Jump for distance from a standing position with accuracy and control.</w:t>
            </w:r>
          </w:p>
          <w:p w:rsidR="002F6466" w:rsidRDefault="002F6466" w:rsidP="001F4F63">
            <w:pPr>
              <w:spacing w:after="113" w:line="262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Investigate the best jumps to cover different distances.</w:t>
            </w:r>
          </w:p>
          <w:p w:rsidR="002F6466" w:rsidRDefault="002F6466" w:rsidP="001F4F63">
            <w:pPr>
              <w:spacing w:after="113" w:line="262" w:lineRule="auto"/>
              <w:ind w:left="131" w:right="78" w:firstLine="0"/>
              <w:jc w:val="center"/>
            </w:pPr>
            <w:r>
              <w:rPr>
                <w:color w:val="1C1C1C"/>
                <w:sz w:val="18"/>
              </w:rPr>
              <w:t>Choose the most appropriate jumps to cover different distances.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Know that the leg muscles are used when performing a jumping action.</w:t>
            </w:r>
          </w:p>
        </w:tc>
        <w:tc>
          <w:tcPr>
            <w:tcW w:w="2065" w:type="dxa"/>
            <w:vAlign w:val="center"/>
          </w:tcPr>
          <w:p w:rsidR="002F6466" w:rsidRDefault="002F6466" w:rsidP="001F4F63">
            <w:pPr>
              <w:spacing w:after="113" w:line="262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lastRenderedPageBreak/>
              <w:t>Use one and two feet to take off and to land with.</w:t>
            </w:r>
          </w:p>
          <w:p w:rsidR="002F6466" w:rsidRDefault="002F6466" w:rsidP="001F4F63">
            <w:pPr>
              <w:spacing w:after="113" w:line="262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Develop an effective take-off for the standing long jump.</w:t>
            </w:r>
          </w:p>
          <w:p w:rsidR="002F6466" w:rsidRDefault="002F6466" w:rsidP="001F4F63">
            <w:pPr>
              <w:spacing w:after="113" w:line="262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lastRenderedPageBreak/>
              <w:t>Develop an effective flight phase for the standing long jump.</w:t>
            </w:r>
          </w:p>
          <w:p w:rsidR="002F6466" w:rsidRDefault="002F6466" w:rsidP="001F4F63">
            <w:pPr>
              <w:spacing w:after="113" w:line="262" w:lineRule="auto"/>
              <w:ind w:left="118" w:right="6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Land safely and with control.</w:t>
            </w:r>
          </w:p>
        </w:tc>
        <w:tc>
          <w:tcPr>
            <w:tcW w:w="1851" w:type="dxa"/>
            <w:vAlign w:val="center"/>
          </w:tcPr>
          <w:p w:rsidR="002F6466" w:rsidRDefault="002F6466" w:rsidP="001F4F63">
            <w:pPr>
              <w:spacing w:after="113"/>
              <w:ind w:left="131" w:right="92" w:firstLine="0"/>
              <w:jc w:val="center"/>
            </w:pPr>
            <w:r>
              <w:rPr>
                <w:color w:val="1C1C1C"/>
                <w:sz w:val="18"/>
              </w:rPr>
              <w:lastRenderedPageBreak/>
              <w:t>Learn how to combine a hop, step and jump to perform the standing triple jump.</w:t>
            </w:r>
          </w:p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Land safely and with control.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lastRenderedPageBreak/>
              <w:t>Begin to measure the distance jumped.</w:t>
            </w:r>
          </w:p>
        </w:tc>
        <w:tc>
          <w:tcPr>
            <w:tcW w:w="1858" w:type="dxa"/>
            <w:vAlign w:val="center"/>
          </w:tcPr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lastRenderedPageBreak/>
              <w:t>Improve techniques for jumping for distance.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Perform an effective standing long jump.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 xml:space="preserve">Perform the standing triple jump </w:t>
            </w:r>
            <w:r>
              <w:rPr>
                <w:color w:val="1C1C1C"/>
                <w:sz w:val="18"/>
              </w:rPr>
              <w:lastRenderedPageBreak/>
              <w:t>with increased confidence.</w:t>
            </w:r>
          </w:p>
          <w:p w:rsidR="002F6466" w:rsidRDefault="002F6466" w:rsidP="001F4F63">
            <w:pPr>
              <w:spacing w:after="113"/>
              <w:ind w:left="131" w:right="79" w:firstLine="0"/>
              <w:jc w:val="center"/>
            </w:pPr>
            <w:r>
              <w:rPr>
                <w:color w:val="1C1C1C"/>
                <w:sz w:val="18"/>
              </w:rPr>
              <w:t>Develop an effective technique for the standing vertical jump (jumping for height) including take-off and flight.</w:t>
            </w:r>
          </w:p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Land safely and with control.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Measure the distance and height jumped with accuracy. Investigate different jumping techniques.</w:t>
            </w:r>
          </w:p>
        </w:tc>
        <w:tc>
          <w:tcPr>
            <w:tcW w:w="2198" w:type="dxa"/>
            <w:vAlign w:val="center"/>
          </w:tcPr>
          <w:p w:rsidR="002F6466" w:rsidRDefault="002F6466" w:rsidP="001F4F63">
            <w:pPr>
              <w:spacing w:after="113"/>
              <w:ind w:left="131" w:right="27" w:firstLine="0"/>
              <w:jc w:val="center"/>
            </w:pPr>
            <w:r>
              <w:rPr>
                <w:color w:val="1C1C1C"/>
                <w:sz w:val="18"/>
              </w:rPr>
              <w:lastRenderedPageBreak/>
              <w:t>Develop the technique for the standing vertical jump.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Maintain control at each of the different stages of the triple jump.</w:t>
            </w:r>
          </w:p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lastRenderedPageBreak/>
              <w:t>Land safely and with control.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Develop and improve their techniques for jumping for height and distance and support others in improving their performance.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Perform and apply different types of jumps in other contexts.</w:t>
            </w:r>
          </w:p>
          <w:p w:rsidR="002F6466" w:rsidRDefault="002F6466" w:rsidP="001F4F63">
            <w:pPr>
              <w:spacing w:after="113" w:line="262" w:lineRule="auto"/>
              <w:ind w:left="118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Set up and lead jumping activities including   measuring the jumps with confidence and accuracy.</w:t>
            </w:r>
          </w:p>
        </w:tc>
      </w:tr>
      <w:tr w:rsidR="00D54BE2" w:rsidTr="00E26C56">
        <w:trPr>
          <w:trHeight w:val="563"/>
        </w:trPr>
        <w:tc>
          <w:tcPr>
            <w:tcW w:w="1661" w:type="dxa"/>
            <w:vAlign w:val="center"/>
          </w:tcPr>
          <w:p w:rsidR="002F6466" w:rsidRPr="00E26C56" w:rsidRDefault="002F6466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lastRenderedPageBreak/>
              <w:t>Throwing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Roll equipment in different ways.</w:t>
            </w:r>
          </w:p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Throw underarm.</w:t>
            </w:r>
          </w:p>
          <w:p w:rsidR="002F6466" w:rsidRDefault="002F6466" w:rsidP="001F4F63">
            <w:pPr>
              <w:spacing w:after="0"/>
              <w:ind w:left="118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Throw an object at a target.</w:t>
            </w:r>
          </w:p>
        </w:tc>
        <w:tc>
          <w:tcPr>
            <w:tcW w:w="1861" w:type="dxa"/>
            <w:vAlign w:val="center"/>
          </w:tcPr>
          <w:p w:rsidR="002F6466" w:rsidRDefault="002F6466" w:rsidP="001F4F63">
            <w:pPr>
              <w:spacing w:after="57" w:line="302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Throw underarm and overarm.                Throw a ball towards a target with increasing accuracy.</w:t>
            </w:r>
          </w:p>
          <w:p w:rsidR="002F6466" w:rsidRDefault="002F6466" w:rsidP="001F4F63">
            <w:pPr>
              <w:spacing w:after="113"/>
              <w:ind w:left="131" w:right="77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Improve the distance they can throw by using more power.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2F6466" w:rsidRDefault="002F6466" w:rsidP="001F4F63">
            <w:pPr>
              <w:spacing w:after="113"/>
              <w:ind w:left="131" w:right="92" w:firstLine="0"/>
              <w:jc w:val="center"/>
            </w:pPr>
            <w:r>
              <w:rPr>
                <w:color w:val="1C1C1C"/>
                <w:sz w:val="18"/>
              </w:rPr>
              <w:t>Throw different types of equipment in different ways, for accuracy and distance.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Throw with accuracy at targets of different heights.</w:t>
            </w:r>
          </w:p>
          <w:p w:rsidR="002F6466" w:rsidRDefault="002F6466" w:rsidP="001F4F63">
            <w:pPr>
              <w:spacing w:after="113" w:line="262" w:lineRule="auto"/>
              <w:ind w:left="131" w:right="116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 xml:space="preserve">Investigate ways to alter their throwing technique to </w:t>
            </w:r>
            <w:r>
              <w:rPr>
                <w:color w:val="1C1C1C"/>
                <w:sz w:val="18"/>
              </w:rPr>
              <w:lastRenderedPageBreak/>
              <w:t>achieve greater distance.</w:t>
            </w:r>
          </w:p>
        </w:tc>
        <w:tc>
          <w:tcPr>
            <w:tcW w:w="2065" w:type="dxa"/>
            <w:vAlign w:val="center"/>
          </w:tcPr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lastRenderedPageBreak/>
              <w:t>Throw with greater control and accuracy.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Show increasing control in their overarm throw.</w:t>
            </w:r>
          </w:p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Perform a push throw.</w:t>
            </w:r>
          </w:p>
          <w:p w:rsidR="002F6466" w:rsidRDefault="002F6466" w:rsidP="001F4F63">
            <w:pPr>
              <w:spacing w:after="113" w:line="262" w:lineRule="auto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Continue to develop techniques to throw for increased distance.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Perform a pull throw.</w:t>
            </w:r>
          </w:p>
          <w:p w:rsidR="002F6466" w:rsidRDefault="002F6466" w:rsidP="001F4F63">
            <w:pPr>
              <w:spacing w:after="113"/>
              <w:ind w:left="0" w:right="92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Measure the distance of their throws. Continue to develop techniques to throw for increased distance.</w:t>
            </w:r>
          </w:p>
        </w:tc>
        <w:tc>
          <w:tcPr>
            <w:tcW w:w="1858" w:type="dxa"/>
            <w:vAlign w:val="center"/>
          </w:tcPr>
          <w:p w:rsidR="002F6466" w:rsidRDefault="002F6466" w:rsidP="001F4F63">
            <w:pPr>
              <w:spacing w:after="113"/>
              <w:ind w:left="131" w:firstLine="0"/>
              <w:jc w:val="center"/>
              <w:rPr>
                <w:color w:val="1C1C1C"/>
                <w:sz w:val="18"/>
              </w:rPr>
            </w:pPr>
          </w:p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t>Perform a fling throw.</w:t>
            </w:r>
          </w:p>
          <w:p w:rsidR="002F6466" w:rsidRDefault="002F6466" w:rsidP="001F4F63">
            <w:pPr>
              <w:spacing w:after="113"/>
              <w:ind w:left="131" w:right="77" w:firstLine="0"/>
              <w:jc w:val="center"/>
            </w:pPr>
            <w:r>
              <w:rPr>
                <w:color w:val="1C1C1C"/>
                <w:sz w:val="18"/>
              </w:rPr>
              <w:t>Throw a variety of implements using a range of throwing techniques.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Measure and record the distance of their throws.</w:t>
            </w:r>
          </w:p>
          <w:p w:rsidR="002F6466" w:rsidRPr="002F6466" w:rsidRDefault="002F6466" w:rsidP="001F4F63">
            <w:pPr>
              <w:jc w:val="center"/>
              <w:rPr>
                <w:sz w:val="18"/>
              </w:rPr>
            </w:pPr>
            <w:r>
              <w:rPr>
                <w:color w:val="1C1C1C"/>
                <w:sz w:val="18"/>
              </w:rPr>
              <w:lastRenderedPageBreak/>
              <w:t>Continue to develop techniques to throw for increased distance.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2F6466" w:rsidRDefault="002F6466" w:rsidP="001F4F63">
            <w:pPr>
              <w:spacing w:after="96" w:line="259" w:lineRule="auto"/>
              <w:ind w:left="131" w:firstLine="0"/>
              <w:jc w:val="center"/>
            </w:pPr>
            <w:r>
              <w:rPr>
                <w:color w:val="1C1C1C"/>
                <w:sz w:val="18"/>
              </w:rPr>
              <w:lastRenderedPageBreak/>
              <w:t>Perform a heave throw.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Measure and record the distance of their throws.</w:t>
            </w:r>
          </w:p>
          <w:p w:rsidR="002F6466" w:rsidRDefault="002F6466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Continue to develop techniques to throw for increased distance and support others in improving their personal best.</w:t>
            </w:r>
          </w:p>
          <w:p w:rsidR="002F6466" w:rsidRDefault="002F6466" w:rsidP="001F4F63">
            <w:pPr>
              <w:spacing w:after="113"/>
              <w:ind w:left="131" w:right="27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Develop and refine techniques to throw for accuracy.</w:t>
            </w:r>
          </w:p>
        </w:tc>
      </w:tr>
      <w:tr w:rsidR="002F6466" w:rsidTr="00E26C56">
        <w:trPr>
          <w:trHeight w:val="563"/>
        </w:trPr>
        <w:tc>
          <w:tcPr>
            <w:tcW w:w="1661" w:type="dxa"/>
            <w:tcBorders>
              <w:bottom w:val="single" w:sz="4" w:space="0" w:color="auto"/>
              <w:right w:val="nil"/>
            </w:tcBorders>
            <w:vAlign w:val="center"/>
          </w:tcPr>
          <w:p w:rsidR="002F6466" w:rsidRPr="00E26C56" w:rsidRDefault="002F6466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466" w:rsidRDefault="002F6466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466" w:rsidRDefault="002F6466" w:rsidP="001F4F63">
            <w:pPr>
              <w:spacing w:after="57" w:line="302" w:lineRule="auto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466" w:rsidRPr="002F6466" w:rsidRDefault="002F6466" w:rsidP="001F4F63">
            <w:pPr>
              <w:spacing w:after="113"/>
              <w:ind w:left="131" w:right="92" w:firstLine="0"/>
              <w:jc w:val="center"/>
              <w:rPr>
                <w:b/>
                <w:color w:val="1C1C1C"/>
                <w:sz w:val="32"/>
                <w:u w:val="single"/>
              </w:rPr>
            </w:pPr>
            <w:r w:rsidRPr="002F6466">
              <w:rPr>
                <w:b/>
                <w:sz w:val="32"/>
                <w:u w:val="single"/>
              </w:rPr>
              <w:t>Outdoor</w:t>
            </w:r>
          </w:p>
        </w:tc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466" w:rsidRPr="002F6466" w:rsidRDefault="002F6466" w:rsidP="001F4F63">
            <w:pPr>
              <w:spacing w:after="113"/>
              <w:ind w:left="131" w:firstLine="0"/>
              <w:jc w:val="center"/>
              <w:rPr>
                <w:b/>
                <w:color w:val="1C1C1C"/>
                <w:sz w:val="32"/>
                <w:u w:val="single"/>
              </w:rPr>
            </w:pPr>
            <w:r w:rsidRPr="002F6466">
              <w:rPr>
                <w:b/>
                <w:sz w:val="32"/>
                <w:u w:val="single"/>
              </w:rPr>
              <w:t>Adventurous</w:t>
            </w:r>
          </w:p>
        </w:tc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466" w:rsidRPr="002F6466" w:rsidRDefault="002F6466" w:rsidP="001F4F63">
            <w:pPr>
              <w:spacing w:after="96"/>
              <w:ind w:left="131" w:firstLine="0"/>
              <w:jc w:val="center"/>
              <w:rPr>
                <w:b/>
                <w:color w:val="1C1C1C"/>
                <w:sz w:val="32"/>
                <w:u w:val="single"/>
              </w:rPr>
            </w:pPr>
            <w:r w:rsidRPr="002F6466">
              <w:rPr>
                <w:b/>
                <w:sz w:val="32"/>
                <w:u w:val="single"/>
              </w:rPr>
              <w:t>Activities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466" w:rsidRDefault="002F6466" w:rsidP="001F4F63">
            <w:pPr>
              <w:spacing w:after="113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2198" w:type="dxa"/>
            <w:tcBorders>
              <w:left w:val="nil"/>
              <w:bottom w:val="single" w:sz="4" w:space="0" w:color="auto"/>
            </w:tcBorders>
            <w:vAlign w:val="center"/>
          </w:tcPr>
          <w:p w:rsidR="002F6466" w:rsidRDefault="002F6466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</w:p>
        </w:tc>
      </w:tr>
      <w:tr w:rsidR="00D54BE2" w:rsidTr="00E26C56">
        <w:trPr>
          <w:trHeight w:val="563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D54BE2" w:rsidRPr="00E26C56" w:rsidRDefault="00D54BE2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Problem solving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57" w:line="302" w:lineRule="auto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113"/>
              <w:ind w:left="131" w:right="92" w:firstLine="0"/>
              <w:jc w:val="center"/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113"/>
              <w:ind w:left="131" w:firstLine="0"/>
              <w:jc w:val="center"/>
            </w:pPr>
            <w:r>
              <w:rPr>
                <w:color w:val="1C1C1C"/>
                <w:sz w:val="18"/>
              </w:rPr>
              <w:t>Use effective communication to work as a team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96"/>
              <w:ind w:left="131" w:firstLine="0"/>
              <w:jc w:val="center"/>
            </w:pPr>
            <w:r>
              <w:rPr>
                <w:color w:val="1C1C1C"/>
                <w:sz w:val="18"/>
              </w:rPr>
              <w:t>Communicate clearly with people in your own team ad other teams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113"/>
              <w:ind w:left="131" w:firstLine="0"/>
              <w:jc w:val="center"/>
              <w:rPr>
                <w:color w:val="1C1C1C"/>
                <w:sz w:val="18"/>
              </w:rPr>
            </w:pPr>
            <w:r>
              <w:t>Use clear communication to complete a particular role within a team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113"/>
              <w:ind w:left="131" w:firstLine="0"/>
              <w:jc w:val="center"/>
            </w:pPr>
            <w:r>
              <w:t>Complete orienteering activities as part of a team or independently</w:t>
            </w:r>
          </w:p>
        </w:tc>
      </w:tr>
      <w:tr w:rsidR="00D54BE2" w:rsidTr="00E26C56">
        <w:trPr>
          <w:trHeight w:val="563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D54BE2" w:rsidRPr="00E26C56" w:rsidRDefault="00D54BE2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Preparation and organisation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57" w:line="302" w:lineRule="auto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113"/>
              <w:ind w:left="131" w:right="92" w:firstLine="0"/>
              <w:jc w:val="center"/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113"/>
              <w:ind w:left="131" w:firstLine="0"/>
              <w:jc w:val="center"/>
            </w:pPr>
            <w:r>
              <w:t>Begin to choose equipment that is appropriate for an activity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96"/>
              <w:ind w:left="131" w:firstLine="0"/>
              <w:jc w:val="center"/>
            </w:pPr>
            <w:r>
              <w:t>Try a range of equipment for an activity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113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Choose the best equipment for an outdoor activity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D54BE2" w:rsidRDefault="00D54BE2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Identify the quickest route to complete an orienteering activity</w:t>
            </w:r>
          </w:p>
        </w:tc>
      </w:tr>
      <w:tr w:rsidR="00D54BE2" w:rsidTr="00E26C56">
        <w:trPr>
          <w:trHeight w:val="563"/>
        </w:trPr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BE2" w:rsidRPr="00E26C56" w:rsidRDefault="00D54BE2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Communication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57" w:line="302" w:lineRule="auto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113"/>
              <w:ind w:left="131" w:right="92" w:firstLine="0"/>
              <w:jc w:val="center"/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113"/>
              <w:ind w:left="131" w:firstLine="0"/>
              <w:jc w:val="center"/>
            </w:pPr>
            <w:r>
              <w:t>Communicate with others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Pr="002F6466" w:rsidRDefault="00D54BE2" w:rsidP="001F4F63">
            <w:pPr>
              <w:spacing w:after="96"/>
              <w:ind w:left="131" w:firstLine="0"/>
              <w:jc w:val="center"/>
            </w:pPr>
            <w:r>
              <w:t>Work as part of a team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113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Communicate effectively and clearly with others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D54BE2" w:rsidRDefault="00D54BE2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Communicate clearly and effectively with others when under pressure</w:t>
            </w:r>
          </w:p>
        </w:tc>
      </w:tr>
      <w:tr w:rsidR="00D54BE2" w:rsidTr="00E26C56">
        <w:trPr>
          <w:trHeight w:val="563"/>
        </w:trPr>
        <w:tc>
          <w:tcPr>
            <w:tcW w:w="1661" w:type="dxa"/>
            <w:tcBorders>
              <w:bottom w:val="single" w:sz="4" w:space="0" w:color="auto"/>
              <w:right w:val="nil"/>
            </w:tcBorders>
            <w:vAlign w:val="center"/>
          </w:tcPr>
          <w:p w:rsidR="00D54BE2" w:rsidRPr="00E26C56" w:rsidRDefault="00D54BE2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4BE2" w:rsidRDefault="00D54BE2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4BE2" w:rsidRDefault="00D54BE2" w:rsidP="001F4F63">
            <w:pPr>
              <w:spacing w:after="57" w:line="302" w:lineRule="auto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4BE2" w:rsidRPr="002F6466" w:rsidRDefault="00D54BE2" w:rsidP="001F4F63">
            <w:pPr>
              <w:spacing w:after="113"/>
              <w:ind w:left="131" w:right="92" w:firstLine="0"/>
              <w:jc w:val="center"/>
            </w:pPr>
          </w:p>
        </w:tc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4BE2" w:rsidRPr="002F6466" w:rsidRDefault="00D54BE2" w:rsidP="001F4F63">
            <w:pPr>
              <w:spacing w:after="113"/>
              <w:ind w:left="131" w:firstLine="0"/>
              <w:jc w:val="center"/>
              <w:rPr>
                <w:b/>
                <w:color w:val="1C1C1C"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Dance</w:t>
            </w:r>
          </w:p>
        </w:tc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4BE2" w:rsidRDefault="00D54BE2" w:rsidP="001F4F63">
            <w:pPr>
              <w:spacing w:after="96"/>
              <w:ind w:left="131" w:firstLine="0"/>
              <w:jc w:val="center"/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4BE2" w:rsidRDefault="00D54BE2" w:rsidP="001F4F63">
            <w:pPr>
              <w:spacing w:after="113"/>
              <w:ind w:left="131" w:firstLine="0"/>
              <w:jc w:val="center"/>
              <w:rPr>
                <w:color w:val="1C1C1C"/>
                <w:sz w:val="18"/>
              </w:rPr>
            </w:pPr>
          </w:p>
        </w:tc>
        <w:tc>
          <w:tcPr>
            <w:tcW w:w="2198" w:type="dxa"/>
            <w:tcBorders>
              <w:left w:val="nil"/>
              <w:bottom w:val="single" w:sz="4" w:space="0" w:color="auto"/>
            </w:tcBorders>
            <w:vAlign w:val="center"/>
          </w:tcPr>
          <w:p w:rsidR="00D54BE2" w:rsidRDefault="00D54BE2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</w:p>
        </w:tc>
      </w:tr>
      <w:tr w:rsidR="00D54BE2" w:rsidTr="00E26C56">
        <w:trPr>
          <w:trHeight w:val="563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D54BE2" w:rsidRPr="00E26C56" w:rsidRDefault="00D54BE2" w:rsidP="00E26C56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 w:rsidRPr="00E26C56">
              <w:rPr>
                <w:b/>
                <w:sz w:val="24"/>
              </w:rPr>
              <w:t>Dance skills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Join a range of different movements together.</w:t>
            </w:r>
          </w:p>
          <w:p w:rsidR="00D54BE2" w:rsidRDefault="00D54BE2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Change the speed of their actions.</w:t>
            </w:r>
          </w:p>
          <w:p w:rsidR="00D54BE2" w:rsidRDefault="00D54BE2" w:rsidP="001F4F63">
            <w:pPr>
              <w:spacing w:after="116" w:line="259" w:lineRule="auto"/>
              <w:ind w:left="0" w:right="11" w:firstLine="0"/>
              <w:jc w:val="center"/>
            </w:pPr>
            <w:r>
              <w:rPr>
                <w:color w:val="1C1C1C"/>
                <w:sz w:val="18"/>
              </w:rPr>
              <w:t>Change the style of their movements.</w:t>
            </w:r>
          </w:p>
          <w:p w:rsidR="00D54BE2" w:rsidRDefault="00D54BE2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 xml:space="preserve">Create a short movement phrase which </w:t>
            </w:r>
            <w:r>
              <w:rPr>
                <w:color w:val="1C1C1C"/>
                <w:sz w:val="18"/>
              </w:rPr>
              <w:lastRenderedPageBreak/>
              <w:t>demonstrates their own ideas.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lastRenderedPageBreak/>
              <w:t>Copy and repeat actions.</w:t>
            </w:r>
          </w:p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Put a sequence of actions together to create a motif.</w:t>
            </w:r>
          </w:p>
          <w:p w:rsidR="00D54BE2" w:rsidRDefault="00D54BE2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Vary the speed of their actions.</w:t>
            </w:r>
          </w:p>
          <w:p w:rsidR="00D54BE2" w:rsidRDefault="00D54BE2" w:rsidP="001F4F63">
            <w:pPr>
              <w:spacing w:after="113" w:line="262" w:lineRule="auto"/>
              <w:ind w:left="118" w:right="4" w:firstLine="0"/>
              <w:jc w:val="center"/>
            </w:pPr>
            <w:r>
              <w:rPr>
                <w:color w:val="1C1C1C"/>
                <w:sz w:val="18"/>
              </w:rPr>
              <w:t>Use simple choreographic devices such as unison, canon and mirroring.</w:t>
            </w:r>
          </w:p>
          <w:p w:rsidR="00D54BE2" w:rsidRDefault="00D54BE2" w:rsidP="001F4F63">
            <w:pPr>
              <w:spacing w:after="57" w:line="302" w:lineRule="auto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lastRenderedPageBreak/>
              <w:t>Begin to improvise independently to create a simple dance.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lastRenderedPageBreak/>
              <w:t>Copy, remember and repeat actions.</w:t>
            </w:r>
          </w:p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Create a short motif inspired by a stimulus.</w:t>
            </w:r>
          </w:p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Change the speed and level of their actions.</w:t>
            </w:r>
          </w:p>
          <w:p w:rsidR="00D54BE2" w:rsidRPr="002F6466" w:rsidRDefault="00D54BE2" w:rsidP="001F4F63">
            <w:pPr>
              <w:spacing w:after="113"/>
              <w:ind w:left="131" w:right="92" w:firstLine="0"/>
              <w:jc w:val="center"/>
            </w:pPr>
            <w:r>
              <w:rPr>
                <w:color w:val="1C1C1C"/>
                <w:sz w:val="18"/>
              </w:rPr>
              <w:t xml:space="preserve">Use simple choreographic devices such as </w:t>
            </w:r>
            <w:r>
              <w:rPr>
                <w:color w:val="1C1C1C"/>
                <w:sz w:val="18"/>
              </w:rPr>
              <w:lastRenderedPageBreak/>
              <w:t>unison, canon and mirroring.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lastRenderedPageBreak/>
              <w:t>Begin to improvise with a partner to create a simple dance.</w:t>
            </w:r>
          </w:p>
          <w:p w:rsidR="00D54BE2" w:rsidRDefault="00D54BE2" w:rsidP="001F4F63">
            <w:pPr>
              <w:spacing w:after="116" w:line="259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Create motifs from different stimuli.</w:t>
            </w:r>
          </w:p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Begin to compare and adapt movements and motifs to create a larger sequence.</w:t>
            </w:r>
          </w:p>
          <w:p w:rsidR="00D54BE2" w:rsidRPr="00D54BE2" w:rsidRDefault="00D54BE2" w:rsidP="001F4F63">
            <w:pPr>
              <w:spacing w:after="113"/>
              <w:ind w:left="131" w:firstLine="0"/>
              <w:jc w:val="center"/>
              <w:rPr>
                <w:b/>
                <w:u w:val="single"/>
              </w:rPr>
            </w:pPr>
            <w:r>
              <w:rPr>
                <w:color w:val="1C1C1C"/>
                <w:sz w:val="18"/>
              </w:rPr>
              <w:t>Use simple dance vocabulary to compare and improve work.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Identify and repeat the movement patterns and actions of a chosen dance style.</w:t>
            </w:r>
          </w:p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Compose a dance that reflects the chosen dance style.</w:t>
            </w:r>
          </w:p>
          <w:p w:rsidR="00D54BE2" w:rsidRDefault="00D54BE2" w:rsidP="001F4F63">
            <w:pPr>
              <w:spacing w:after="113" w:line="262" w:lineRule="auto"/>
              <w:ind w:left="118" w:right="1" w:firstLine="0"/>
              <w:jc w:val="center"/>
            </w:pPr>
            <w:r>
              <w:rPr>
                <w:color w:val="1C1C1C"/>
                <w:sz w:val="18"/>
              </w:rPr>
              <w:t>Confidently improvise with a partner or on their own.</w:t>
            </w:r>
          </w:p>
          <w:p w:rsidR="00D54BE2" w:rsidRDefault="00D54BE2" w:rsidP="001F4F63">
            <w:pPr>
              <w:spacing w:after="96"/>
              <w:ind w:left="131" w:firstLine="0"/>
              <w:jc w:val="center"/>
            </w:pPr>
            <w:r>
              <w:rPr>
                <w:color w:val="1C1C1C"/>
                <w:sz w:val="18"/>
              </w:rPr>
              <w:lastRenderedPageBreak/>
              <w:t>Compose longer dance sequences in a small group.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lastRenderedPageBreak/>
              <w:t>Identify and repeat the movement patterns and actions of a chosen dance style.</w:t>
            </w:r>
          </w:p>
          <w:p w:rsidR="00D54BE2" w:rsidRDefault="00D54BE2" w:rsidP="001F4F63">
            <w:pPr>
              <w:spacing w:after="113" w:line="262" w:lineRule="auto"/>
              <w:ind w:left="118" w:right="35" w:firstLine="0"/>
              <w:jc w:val="center"/>
            </w:pPr>
            <w:r>
              <w:rPr>
                <w:color w:val="1C1C1C"/>
                <w:sz w:val="18"/>
              </w:rPr>
              <w:t>Compose individual, partner and group dances that reflect the chosen dance style.</w:t>
            </w:r>
          </w:p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lastRenderedPageBreak/>
              <w:t>Show a change of pace and timing in their movements.</w:t>
            </w:r>
          </w:p>
          <w:p w:rsidR="00D54BE2" w:rsidRDefault="00D54BE2" w:rsidP="001F4F63">
            <w:pPr>
              <w:spacing w:after="113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Develop an awareness of their use of space.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lastRenderedPageBreak/>
              <w:t>Identify and repeat the movement patterns and actions of a chosen dance style.</w:t>
            </w:r>
          </w:p>
          <w:p w:rsidR="00D54BE2" w:rsidRDefault="00D54BE2" w:rsidP="001F4F63">
            <w:pPr>
              <w:spacing w:after="113" w:line="262" w:lineRule="auto"/>
              <w:ind w:left="118" w:right="35" w:firstLine="0"/>
              <w:jc w:val="center"/>
            </w:pPr>
            <w:r>
              <w:rPr>
                <w:color w:val="1C1C1C"/>
                <w:sz w:val="18"/>
              </w:rPr>
              <w:t>Compose individual, partner and group dances that reflect the chosen dance style.</w:t>
            </w:r>
          </w:p>
          <w:p w:rsidR="00D54BE2" w:rsidRDefault="00D54BE2" w:rsidP="001F4F63">
            <w:pPr>
              <w:spacing w:after="113" w:line="262" w:lineRule="auto"/>
              <w:ind w:left="118" w:firstLine="0"/>
              <w:jc w:val="center"/>
            </w:pPr>
            <w:r>
              <w:rPr>
                <w:color w:val="1C1C1C"/>
                <w:sz w:val="18"/>
              </w:rPr>
              <w:t>Use dramatic expression in dance movements and motifs.</w:t>
            </w:r>
          </w:p>
          <w:p w:rsidR="00D54BE2" w:rsidRDefault="00D54BE2" w:rsidP="001F4F63">
            <w:pPr>
              <w:spacing w:after="96"/>
              <w:ind w:left="131" w:firstLine="0"/>
              <w:jc w:val="center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lastRenderedPageBreak/>
              <w:t>Perform with confidence, using a range of movement patterns.</w:t>
            </w:r>
          </w:p>
        </w:tc>
      </w:tr>
    </w:tbl>
    <w:p w:rsidR="00E461A6" w:rsidRDefault="006C7C5A">
      <w:pPr>
        <w:spacing w:after="0"/>
        <w:ind w:left="0" w:firstLine="0"/>
        <w:jc w:val="both"/>
      </w:pPr>
      <w:r>
        <w:lastRenderedPageBreak/>
        <w:t xml:space="preserve"> </w:t>
      </w:r>
    </w:p>
    <w:p w:rsidR="00E461A6" w:rsidRDefault="006C7C5A">
      <w:pPr>
        <w:spacing w:after="0"/>
        <w:ind w:left="0" w:firstLine="0"/>
        <w:jc w:val="both"/>
      </w:pPr>
      <w:r>
        <w:t xml:space="preserve"> </w:t>
      </w:r>
    </w:p>
    <w:sectPr w:rsidR="00E461A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702" w:right="959" w:bottom="1274" w:left="90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96" w:rsidRDefault="00936996">
      <w:pPr>
        <w:spacing w:after="0" w:line="240" w:lineRule="auto"/>
      </w:pPr>
      <w:r>
        <w:separator/>
      </w:r>
    </w:p>
  </w:endnote>
  <w:endnote w:type="continuationSeparator" w:id="0">
    <w:p w:rsidR="00936996" w:rsidRDefault="0093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C56" w:rsidRDefault="00E26C56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fldChar w:fldCharType="end"/>
    </w:r>
  </w:p>
  <w:p w:rsidR="00E26C56" w:rsidRDefault="00E26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96" w:rsidRDefault="00936996">
      <w:pPr>
        <w:spacing w:after="0" w:line="240" w:lineRule="auto"/>
      </w:pPr>
      <w:r>
        <w:separator/>
      </w:r>
    </w:p>
  </w:footnote>
  <w:footnote w:type="continuationSeparator" w:id="0">
    <w:p w:rsidR="00936996" w:rsidRDefault="0093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720"/>
      <w:tblOverlap w:val="never"/>
      <w:tblW w:w="3369" w:type="dxa"/>
      <w:tblInd w:w="0" w:type="dxa"/>
      <w:tblCellMar>
        <w:left w:w="115" w:type="dxa"/>
        <w:bottom w:w="29" w:type="dxa"/>
        <w:right w:w="175" w:type="dxa"/>
      </w:tblCellMar>
      <w:tblLook w:val="04A0" w:firstRow="1" w:lastRow="0" w:firstColumn="1" w:lastColumn="0" w:noHBand="0" w:noVBand="1"/>
    </w:tblPr>
    <w:tblGrid>
      <w:gridCol w:w="3369"/>
    </w:tblGrid>
    <w:tr w:rsidR="00D54BE2">
      <w:trPr>
        <w:trHeight w:val="595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1B75BB"/>
          <w:vAlign w:val="bottom"/>
        </w:tcPr>
        <w:p w:rsidR="00D54BE2" w:rsidRDefault="00D54BE2">
          <w:pPr>
            <w:spacing w:after="0"/>
            <w:ind w:left="0" w:right="87" w:firstLine="0"/>
            <w:jc w:val="right"/>
          </w:pPr>
          <w:r>
            <w:rPr>
              <w:b/>
              <w:color w:val="FFFFFF"/>
              <w:sz w:val="40"/>
            </w:rPr>
            <w:t xml:space="preserve">COMPUTING </w:t>
          </w:r>
        </w:p>
      </w:tc>
    </w:tr>
  </w:tbl>
  <w:p w:rsidR="00D54BE2" w:rsidRDefault="00D54BE2">
    <w:pPr>
      <w:spacing w:after="0"/>
      <w:ind w:left="0" w:right="-10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8249287</wp:posOffset>
          </wp:positionH>
          <wp:positionV relativeFrom="page">
            <wp:posOffset>450214</wp:posOffset>
          </wp:positionV>
          <wp:extent cx="1864175" cy="44767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41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720"/>
      <w:tblOverlap w:val="never"/>
      <w:tblW w:w="3369" w:type="dxa"/>
      <w:tblInd w:w="0" w:type="dxa"/>
      <w:tblCellMar>
        <w:left w:w="115" w:type="dxa"/>
        <w:bottom w:w="29" w:type="dxa"/>
        <w:right w:w="175" w:type="dxa"/>
      </w:tblCellMar>
      <w:tblLook w:val="04A0" w:firstRow="1" w:lastRow="0" w:firstColumn="1" w:lastColumn="0" w:noHBand="0" w:noVBand="1"/>
    </w:tblPr>
    <w:tblGrid>
      <w:gridCol w:w="3369"/>
    </w:tblGrid>
    <w:tr w:rsidR="00D54BE2">
      <w:trPr>
        <w:trHeight w:val="595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1B75BB"/>
          <w:vAlign w:val="bottom"/>
        </w:tcPr>
        <w:p w:rsidR="00D54BE2" w:rsidRDefault="00D54BE2">
          <w:pPr>
            <w:spacing w:after="0"/>
            <w:ind w:left="0" w:right="87" w:firstLine="0"/>
            <w:jc w:val="right"/>
          </w:pPr>
          <w:r>
            <w:rPr>
              <w:b/>
              <w:color w:val="FFFFFF"/>
              <w:sz w:val="40"/>
            </w:rPr>
            <w:t xml:space="preserve">PHYSICAL EDUCATION </w:t>
          </w:r>
        </w:p>
      </w:tc>
    </w:tr>
  </w:tbl>
  <w:p w:rsidR="00D54BE2" w:rsidRDefault="00016B2F">
    <w:pPr>
      <w:spacing w:after="0"/>
      <w:ind w:left="0" w:right="-102" w:firstLine="0"/>
      <w:jc w:val="right"/>
    </w:pPr>
    <w:bookmarkStart w:id="1" w:name="_MON_1344668689"/>
    <w:bookmarkStart w:id="2" w:name="_MON_1344668849"/>
    <w:bookmarkStart w:id="3" w:name="_MON_1099309420"/>
    <w:bookmarkEnd w:id="1"/>
    <w:bookmarkEnd w:id="2"/>
    <w:bookmarkEnd w:id="3"/>
    <w:r>
      <w:rPr>
        <w:noProof/>
      </w:rPr>
      <w:drawing>
        <wp:inline distT="0" distB="0" distL="0" distR="0" wp14:anchorId="28633BE7">
          <wp:extent cx="604016" cy="604016"/>
          <wp:effectExtent l="0" t="0" r="571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48" cy="627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720"/>
      <w:tblOverlap w:val="never"/>
      <w:tblW w:w="3369" w:type="dxa"/>
      <w:tblInd w:w="0" w:type="dxa"/>
      <w:tblCellMar>
        <w:left w:w="115" w:type="dxa"/>
        <w:bottom w:w="29" w:type="dxa"/>
        <w:right w:w="175" w:type="dxa"/>
      </w:tblCellMar>
      <w:tblLook w:val="04A0" w:firstRow="1" w:lastRow="0" w:firstColumn="1" w:lastColumn="0" w:noHBand="0" w:noVBand="1"/>
    </w:tblPr>
    <w:tblGrid>
      <w:gridCol w:w="3369"/>
    </w:tblGrid>
    <w:tr w:rsidR="00D54BE2">
      <w:trPr>
        <w:trHeight w:val="595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1B75BB"/>
          <w:vAlign w:val="bottom"/>
        </w:tcPr>
        <w:p w:rsidR="00D54BE2" w:rsidRDefault="00D54BE2">
          <w:pPr>
            <w:spacing w:after="0"/>
            <w:ind w:left="0" w:right="87" w:firstLine="0"/>
            <w:jc w:val="right"/>
          </w:pPr>
          <w:r>
            <w:rPr>
              <w:b/>
              <w:color w:val="FFFFFF"/>
              <w:sz w:val="40"/>
            </w:rPr>
            <w:t xml:space="preserve">COMPUTING </w:t>
          </w:r>
        </w:p>
      </w:tc>
    </w:tr>
  </w:tbl>
  <w:p w:rsidR="00D54BE2" w:rsidRDefault="00D54BE2">
    <w:pPr>
      <w:spacing w:after="0"/>
      <w:ind w:left="0" w:right="-10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8249287</wp:posOffset>
          </wp:positionH>
          <wp:positionV relativeFrom="page">
            <wp:posOffset>450214</wp:posOffset>
          </wp:positionV>
          <wp:extent cx="1864175" cy="44767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41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3D0"/>
    <w:multiLevelType w:val="hybridMultilevel"/>
    <w:tmpl w:val="EF8A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60F8"/>
    <w:multiLevelType w:val="hybridMultilevel"/>
    <w:tmpl w:val="9528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528"/>
    <w:multiLevelType w:val="hybridMultilevel"/>
    <w:tmpl w:val="C6DC9C5A"/>
    <w:lvl w:ilvl="0" w:tplc="BE26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5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E8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4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A0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A0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CE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E7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8D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F32B3A"/>
    <w:multiLevelType w:val="hybridMultilevel"/>
    <w:tmpl w:val="2A960252"/>
    <w:lvl w:ilvl="0" w:tplc="3CDA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82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8F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2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8A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8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C8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4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72050E"/>
    <w:multiLevelType w:val="hybridMultilevel"/>
    <w:tmpl w:val="0EDEBDCE"/>
    <w:lvl w:ilvl="0" w:tplc="117C18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CE6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8CF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62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8C6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71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096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CAF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492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C14C36"/>
    <w:multiLevelType w:val="hybridMultilevel"/>
    <w:tmpl w:val="0208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3F60"/>
    <w:multiLevelType w:val="hybridMultilevel"/>
    <w:tmpl w:val="2526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6E01"/>
    <w:multiLevelType w:val="hybridMultilevel"/>
    <w:tmpl w:val="D5E4309C"/>
    <w:lvl w:ilvl="0" w:tplc="56CC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4A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0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E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F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6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2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A6"/>
    <w:rsid w:val="00016B2F"/>
    <w:rsid w:val="00080526"/>
    <w:rsid w:val="00194766"/>
    <w:rsid w:val="001A3FBE"/>
    <w:rsid w:val="001F4F63"/>
    <w:rsid w:val="0020022E"/>
    <w:rsid w:val="002F6466"/>
    <w:rsid w:val="003140F4"/>
    <w:rsid w:val="00475A7C"/>
    <w:rsid w:val="0063603C"/>
    <w:rsid w:val="00644030"/>
    <w:rsid w:val="006C018C"/>
    <w:rsid w:val="006C7C5A"/>
    <w:rsid w:val="00737DB5"/>
    <w:rsid w:val="00936996"/>
    <w:rsid w:val="00B531BA"/>
    <w:rsid w:val="00B9110A"/>
    <w:rsid w:val="00D00357"/>
    <w:rsid w:val="00D54BE2"/>
    <w:rsid w:val="00E26C56"/>
    <w:rsid w:val="00E461A6"/>
    <w:rsid w:val="00E822D0"/>
    <w:rsid w:val="00EA3401"/>
    <w:rsid w:val="00F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29E28-E4CB-4FA8-B190-0F6A3E7F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BE"/>
    <w:rPr>
      <w:rFonts w:ascii="Calibri" w:eastAsia="Calibri" w:hAnsi="Calibri" w:cs="Calibri"/>
      <w:color w:val="000000"/>
      <w:sz w:val="20"/>
    </w:rPr>
  </w:style>
  <w:style w:type="table" w:styleId="TableGrid0">
    <w:name w:val="Table Grid"/>
    <w:basedOn w:val="TableNormal"/>
    <w:uiPriority w:val="39"/>
    <w:rsid w:val="0031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10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Nowacka</dc:creator>
  <cp:keywords/>
  <cp:lastModifiedBy>Tom  Radley</cp:lastModifiedBy>
  <cp:revision>7</cp:revision>
  <cp:lastPrinted>2022-11-24T09:46:00Z</cp:lastPrinted>
  <dcterms:created xsi:type="dcterms:W3CDTF">2022-11-23T07:59:00Z</dcterms:created>
  <dcterms:modified xsi:type="dcterms:W3CDTF">2022-11-25T11:24:00Z</dcterms:modified>
</cp:coreProperties>
</file>