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A763"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r>
        <w:rPr>
          <w:rFonts w:cs="Arial"/>
          <w:noProof/>
          <w:szCs w:val="24"/>
        </w:rPr>
        <w:drawing>
          <wp:inline distT="0" distB="0" distL="0" distR="0" wp14:anchorId="03DFE89C" wp14:editId="3FEB5FBF">
            <wp:extent cx="1135380" cy="1141831"/>
            <wp:effectExtent l="0" t="0" r="7620" b="1270"/>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693" cy="1154214"/>
                    </a:xfrm>
                    <a:prstGeom prst="rect">
                      <a:avLst/>
                    </a:prstGeom>
                    <a:noFill/>
                    <a:ln w="9525">
                      <a:noFill/>
                      <a:miter lim="800000"/>
                      <a:headEnd/>
                      <a:tailEnd/>
                    </a:ln>
                  </pic:spPr>
                </pic:pic>
              </a:graphicData>
            </a:graphic>
          </wp:inline>
        </w:drawing>
      </w:r>
    </w:p>
    <w:p w14:paraId="30394779" w14:textId="77777777" w:rsidR="00AF2C01" w:rsidRDefault="00AF2C01" w:rsidP="00AF2C01">
      <w:pPr>
        <w:widowControl w:val="0"/>
        <w:autoSpaceDE w:val="0"/>
        <w:autoSpaceDN w:val="0"/>
        <w:adjustRightInd w:val="0"/>
        <w:spacing w:after="0" w:line="240" w:lineRule="auto"/>
        <w:jc w:val="center"/>
        <w:rPr>
          <w:rFonts w:ascii="Tahoma" w:hAnsi="Tahoma" w:cs="Tahoma"/>
        </w:rPr>
      </w:pPr>
    </w:p>
    <w:p w14:paraId="2077C3E0" w14:textId="77777777" w:rsidR="00AF2C01" w:rsidRPr="00224B79" w:rsidRDefault="00AF2C01" w:rsidP="00AF2C01">
      <w:pPr>
        <w:widowControl w:val="0"/>
        <w:autoSpaceDE w:val="0"/>
        <w:autoSpaceDN w:val="0"/>
        <w:adjustRightInd w:val="0"/>
        <w:spacing w:after="0" w:line="240" w:lineRule="auto"/>
        <w:jc w:val="center"/>
        <w:rPr>
          <w:rFonts w:ascii="Tahoma" w:hAnsi="Tahoma" w:cs="Tahoma"/>
          <w:b/>
          <w:bCs/>
          <w:sz w:val="32"/>
          <w:szCs w:val="32"/>
          <w:lang w:val="en-US"/>
        </w:rPr>
      </w:pPr>
      <w:proofErr w:type="spellStart"/>
      <w:r w:rsidRPr="00224B79">
        <w:rPr>
          <w:rFonts w:ascii="Tahoma" w:hAnsi="Tahoma" w:cs="Tahoma"/>
          <w:b/>
          <w:bCs/>
          <w:sz w:val="32"/>
          <w:szCs w:val="32"/>
          <w:lang w:val="en-US"/>
        </w:rPr>
        <w:t>Glenfall</w:t>
      </w:r>
      <w:proofErr w:type="spellEnd"/>
      <w:r w:rsidRPr="00224B79">
        <w:rPr>
          <w:rFonts w:ascii="Tahoma" w:hAnsi="Tahoma" w:cs="Tahoma"/>
          <w:b/>
          <w:bCs/>
          <w:sz w:val="32"/>
          <w:szCs w:val="32"/>
          <w:lang w:val="en-US"/>
        </w:rPr>
        <w:t xml:space="preserve"> Community Primary School</w:t>
      </w:r>
    </w:p>
    <w:p w14:paraId="2DA236D4" w14:textId="77777777" w:rsidR="00AF2C01" w:rsidRPr="00224B79" w:rsidRDefault="00AF2C01" w:rsidP="00AF2C01">
      <w:pPr>
        <w:widowControl w:val="0"/>
        <w:autoSpaceDE w:val="0"/>
        <w:autoSpaceDN w:val="0"/>
        <w:adjustRightInd w:val="0"/>
        <w:spacing w:after="0" w:line="240" w:lineRule="auto"/>
        <w:jc w:val="center"/>
        <w:rPr>
          <w:rFonts w:ascii="Tahoma" w:hAnsi="Tahoma" w:cs="Tahoma"/>
        </w:rPr>
      </w:pPr>
    </w:p>
    <w:p w14:paraId="431E1D4F"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p>
    <w:p w14:paraId="755745AC" w14:textId="77777777" w:rsidR="00AF2C01" w:rsidRPr="006F6EAF" w:rsidRDefault="00AF2C01" w:rsidP="00AF2C01">
      <w:pPr>
        <w:widowControl w:val="0"/>
        <w:autoSpaceDE w:val="0"/>
        <w:autoSpaceDN w:val="0"/>
        <w:adjustRightInd w:val="0"/>
        <w:spacing w:after="0" w:line="240" w:lineRule="auto"/>
        <w:jc w:val="center"/>
        <w:rPr>
          <w:rFonts w:ascii="Tahoma" w:hAnsi="Tahoma" w:cs="Tahoma"/>
          <w:b/>
          <w:sz w:val="40"/>
          <w:szCs w:val="40"/>
        </w:rPr>
      </w:pPr>
    </w:p>
    <w:p w14:paraId="70944B28" w14:textId="722DAAD1" w:rsidR="002D1FB2" w:rsidRDefault="00984581" w:rsidP="00AF2C01">
      <w:pPr>
        <w:widowControl w:val="0"/>
        <w:autoSpaceDE w:val="0"/>
        <w:autoSpaceDN w:val="0"/>
        <w:adjustRightInd w:val="0"/>
        <w:spacing w:after="0" w:line="240" w:lineRule="auto"/>
        <w:jc w:val="center"/>
        <w:rPr>
          <w:rFonts w:ascii="Tahoma" w:hAnsi="Tahoma" w:cs="Tahoma"/>
          <w:b/>
          <w:sz w:val="40"/>
          <w:szCs w:val="40"/>
        </w:rPr>
      </w:pPr>
      <w:r>
        <w:rPr>
          <w:rFonts w:ascii="Tahoma" w:hAnsi="Tahoma" w:cs="Tahoma"/>
          <w:b/>
          <w:sz w:val="40"/>
          <w:szCs w:val="40"/>
        </w:rPr>
        <w:t>ICT &amp; Acceptable Use</w:t>
      </w:r>
      <w:r w:rsidR="004334B5">
        <w:rPr>
          <w:rFonts w:ascii="Tahoma" w:hAnsi="Tahoma" w:cs="Tahoma"/>
          <w:b/>
          <w:sz w:val="40"/>
          <w:szCs w:val="40"/>
        </w:rPr>
        <w:t xml:space="preserve"> Policy</w:t>
      </w:r>
    </w:p>
    <w:p w14:paraId="5CFEF8DA" w14:textId="199F7F22" w:rsidR="00984581" w:rsidRPr="006F6EAF" w:rsidRDefault="00984581" w:rsidP="00AF2C01">
      <w:pPr>
        <w:widowControl w:val="0"/>
        <w:autoSpaceDE w:val="0"/>
        <w:autoSpaceDN w:val="0"/>
        <w:adjustRightInd w:val="0"/>
        <w:spacing w:after="0" w:line="240" w:lineRule="auto"/>
        <w:jc w:val="center"/>
        <w:rPr>
          <w:rFonts w:ascii="Tahoma" w:hAnsi="Tahoma" w:cs="Tahoma"/>
          <w:b/>
          <w:sz w:val="40"/>
          <w:szCs w:val="40"/>
          <w:lang w:val="en-US"/>
        </w:rPr>
      </w:pPr>
      <w:r>
        <w:rPr>
          <w:rFonts w:ascii="Tahoma" w:hAnsi="Tahoma" w:cs="Tahoma"/>
          <w:b/>
          <w:sz w:val="40"/>
          <w:szCs w:val="40"/>
          <w:lang w:val="en-US"/>
        </w:rPr>
        <w:t>Adults</w:t>
      </w:r>
    </w:p>
    <w:p w14:paraId="40DDEC25"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1CB91824"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5EA2CB5B" w14:textId="77777777" w:rsidR="00A46923" w:rsidRDefault="00A46923" w:rsidP="00184149">
      <w:pPr>
        <w:widowControl w:val="0"/>
        <w:autoSpaceDE w:val="0"/>
        <w:autoSpaceDN w:val="0"/>
        <w:adjustRightInd w:val="0"/>
        <w:spacing w:after="0" w:line="240" w:lineRule="auto"/>
        <w:jc w:val="center"/>
        <w:rPr>
          <w:rFonts w:ascii="Tahoma" w:hAnsi="Tahoma" w:cs="Tahoma"/>
          <w:lang w:val="en-US"/>
        </w:rPr>
      </w:pPr>
    </w:p>
    <w:p w14:paraId="5A0A1ABA" w14:textId="4F0338AB" w:rsidR="004267A1" w:rsidRDefault="00222E00" w:rsidP="004267A1">
      <w:pPr>
        <w:widowControl w:val="0"/>
        <w:autoSpaceDE w:val="0"/>
        <w:autoSpaceDN w:val="0"/>
        <w:adjustRightInd w:val="0"/>
        <w:spacing w:after="0" w:line="240" w:lineRule="auto"/>
        <w:rPr>
          <w:rFonts w:ascii="Tahoma" w:hAnsi="Tahoma" w:cs="Tahoma"/>
          <w:lang w:val="en-US"/>
        </w:rPr>
      </w:pPr>
      <w:r w:rsidRPr="00944680">
        <w:rPr>
          <w:rFonts w:ascii="Tahoma" w:hAnsi="Tahoma" w:cs="Tahoma"/>
          <w:lang w:val="en-US"/>
        </w:rPr>
        <w:t xml:space="preserve">This policy </w:t>
      </w:r>
      <w:r w:rsidR="006A4FDF">
        <w:rPr>
          <w:rFonts w:ascii="Tahoma" w:hAnsi="Tahoma" w:cs="Tahoma"/>
          <w:lang w:val="en-US"/>
        </w:rPr>
        <w:t>should be read in conjunction with:</w:t>
      </w:r>
      <w:r w:rsidR="006F6EAF">
        <w:rPr>
          <w:rFonts w:ascii="Tahoma" w:hAnsi="Tahoma" w:cs="Tahoma"/>
          <w:lang w:val="en-US"/>
        </w:rPr>
        <w:t xml:space="preserve"> </w:t>
      </w:r>
    </w:p>
    <w:p w14:paraId="49A1DC60" w14:textId="77777777" w:rsidR="00600F9B" w:rsidRDefault="00600F9B" w:rsidP="004267A1">
      <w:pPr>
        <w:widowControl w:val="0"/>
        <w:autoSpaceDE w:val="0"/>
        <w:autoSpaceDN w:val="0"/>
        <w:adjustRightInd w:val="0"/>
        <w:spacing w:after="0" w:line="240" w:lineRule="auto"/>
        <w:rPr>
          <w:rFonts w:ascii="Tahoma" w:hAnsi="Tahoma" w:cs="Tahoma"/>
          <w:lang w:val="en-US"/>
        </w:rPr>
      </w:pPr>
    </w:p>
    <w:p w14:paraId="7BB5510A" w14:textId="72A1348F" w:rsidR="006F6EAF" w:rsidRPr="006F6EAF" w:rsidRDefault="006F6EAF" w:rsidP="006F6EAF">
      <w:pPr>
        <w:pStyle w:val="NoSpacing"/>
        <w:rPr>
          <w:rFonts w:ascii="Tahoma" w:hAnsi="Tahoma" w:cs="Tahoma"/>
        </w:rPr>
      </w:pPr>
      <w:r w:rsidRPr="006F6EAF">
        <w:rPr>
          <w:rFonts w:ascii="Tahoma" w:eastAsia="Calibri" w:hAnsi="Tahoma" w:cs="Tahoma"/>
        </w:rPr>
        <w:t>Anti-bullying &amp; Hate</w:t>
      </w:r>
    </w:p>
    <w:p w14:paraId="75F2E8C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Attendance </w:t>
      </w:r>
    </w:p>
    <w:p w14:paraId="02D9667A"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Behaviour  </w:t>
      </w:r>
    </w:p>
    <w:p w14:paraId="693D08BF"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Complaints </w:t>
      </w:r>
    </w:p>
    <w:p w14:paraId="65856A98"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Early Help Offer </w:t>
      </w:r>
    </w:p>
    <w:p w14:paraId="0C6FE20C"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Health &amp; Safety </w:t>
      </w:r>
    </w:p>
    <w:p w14:paraId="6E32DA42" w14:textId="77777777" w:rsidR="00665C00" w:rsidRDefault="006F6EAF" w:rsidP="006F6EAF">
      <w:pPr>
        <w:pStyle w:val="NoSpacing"/>
        <w:rPr>
          <w:rFonts w:ascii="Tahoma" w:eastAsia="Calibri" w:hAnsi="Tahoma" w:cs="Tahoma"/>
        </w:rPr>
      </w:pPr>
      <w:r w:rsidRPr="006F6EAF">
        <w:rPr>
          <w:rFonts w:ascii="Tahoma" w:eastAsia="Calibri" w:hAnsi="Tahoma" w:cs="Tahoma"/>
        </w:rPr>
        <w:t xml:space="preserve">Intimate Care </w:t>
      </w:r>
    </w:p>
    <w:p w14:paraId="3B3F9783" w14:textId="429E9E38" w:rsidR="006F6EAF" w:rsidRPr="006F6EAF" w:rsidRDefault="00665C00" w:rsidP="006F6EAF">
      <w:pPr>
        <w:pStyle w:val="NoSpacing"/>
        <w:rPr>
          <w:rFonts w:ascii="Tahoma" w:hAnsi="Tahoma" w:cs="Tahoma"/>
        </w:rPr>
      </w:pPr>
      <w:r>
        <w:rPr>
          <w:rFonts w:ascii="Tahoma" w:eastAsia="Calibri" w:hAnsi="Tahoma" w:cs="Tahoma"/>
        </w:rPr>
        <w:t>Mobile Phone</w:t>
      </w:r>
      <w:r w:rsidR="006F6EAF" w:rsidRPr="006F6EAF">
        <w:rPr>
          <w:rFonts w:ascii="Tahoma" w:eastAsia="Calibri" w:hAnsi="Tahoma" w:cs="Tahoma"/>
        </w:rPr>
        <w:t xml:space="preserve"> </w:t>
      </w:r>
    </w:p>
    <w:p w14:paraId="697A814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PSHE Curriculum </w:t>
      </w:r>
    </w:p>
    <w:p w14:paraId="0D486E07" w14:textId="3D64007F" w:rsidR="006F6EAF" w:rsidRPr="006F6EAF" w:rsidRDefault="006F6EAF" w:rsidP="006F6EAF">
      <w:pPr>
        <w:pStyle w:val="NoSpacing"/>
        <w:rPr>
          <w:rFonts w:ascii="Tahoma" w:hAnsi="Tahoma" w:cs="Tahoma"/>
        </w:rPr>
      </w:pPr>
      <w:r w:rsidRPr="006F6EAF">
        <w:rPr>
          <w:rFonts w:ascii="Tahoma" w:eastAsia="Calibri" w:hAnsi="Tahoma" w:cs="Tahoma"/>
        </w:rPr>
        <w:t xml:space="preserve">Special Educational Needs and </w:t>
      </w:r>
      <w:r w:rsidR="00222413">
        <w:rPr>
          <w:rFonts w:ascii="Tahoma" w:eastAsia="Calibri" w:hAnsi="Tahoma" w:cs="Tahoma"/>
        </w:rPr>
        <w:t>Information Report</w:t>
      </w:r>
      <w:r w:rsidRPr="006F6EAF">
        <w:rPr>
          <w:rFonts w:ascii="Tahoma" w:eastAsia="Calibri" w:hAnsi="Tahoma" w:cs="Tahoma"/>
        </w:rPr>
        <w:t xml:space="preserve">  </w:t>
      </w:r>
    </w:p>
    <w:p w14:paraId="3DD1FBB4" w14:textId="77777777" w:rsidR="003D4323" w:rsidRDefault="006F6EAF" w:rsidP="006F6EAF">
      <w:pPr>
        <w:pStyle w:val="NoSpacing"/>
        <w:rPr>
          <w:rFonts w:ascii="Tahoma" w:eastAsia="Calibri" w:hAnsi="Tahoma" w:cs="Tahoma"/>
        </w:rPr>
      </w:pPr>
      <w:r w:rsidRPr="006F6EAF">
        <w:rPr>
          <w:rFonts w:ascii="Tahoma" w:eastAsia="Calibri" w:hAnsi="Tahoma" w:cs="Tahoma"/>
        </w:rPr>
        <w:t xml:space="preserve">Code of Conduct </w:t>
      </w:r>
    </w:p>
    <w:p w14:paraId="70BDC536" w14:textId="3E3C5C3E" w:rsidR="006F6EAF" w:rsidRDefault="006F6EAF" w:rsidP="006F6EAF">
      <w:pPr>
        <w:pStyle w:val="NoSpacing"/>
        <w:rPr>
          <w:rFonts w:ascii="Tahoma" w:eastAsia="Calibri" w:hAnsi="Tahoma" w:cs="Tahoma"/>
        </w:rPr>
      </w:pPr>
      <w:r w:rsidRPr="006F6EAF">
        <w:rPr>
          <w:rFonts w:ascii="Tahoma" w:eastAsia="Calibri" w:hAnsi="Tahoma" w:cs="Tahoma"/>
        </w:rPr>
        <w:t xml:space="preserve">Confidential Reporting </w:t>
      </w:r>
    </w:p>
    <w:p w14:paraId="2CAB8127" w14:textId="6BE0545A" w:rsidR="003D4323" w:rsidRPr="006F6EAF" w:rsidRDefault="003D4323" w:rsidP="006F6EAF">
      <w:pPr>
        <w:pStyle w:val="NoSpacing"/>
        <w:rPr>
          <w:rFonts w:ascii="Tahoma" w:hAnsi="Tahoma" w:cs="Tahoma"/>
        </w:rPr>
      </w:pPr>
      <w:r>
        <w:rPr>
          <w:rFonts w:ascii="Tahoma" w:hAnsi="Tahoma" w:cs="Tahoma"/>
        </w:rPr>
        <w:t>Online Safety</w:t>
      </w:r>
    </w:p>
    <w:p w14:paraId="64BA450D" w14:textId="77777777" w:rsidR="00F6386F" w:rsidRPr="00944680" w:rsidRDefault="00F6386F" w:rsidP="0039437F">
      <w:pPr>
        <w:widowControl w:val="0"/>
        <w:autoSpaceDE w:val="0"/>
        <w:autoSpaceDN w:val="0"/>
        <w:adjustRightInd w:val="0"/>
        <w:spacing w:after="0" w:line="240" w:lineRule="auto"/>
        <w:rPr>
          <w:rFonts w:ascii="Tahoma" w:hAnsi="Tahoma" w:cs="Tahoma"/>
          <w:lang w:val="en-US"/>
        </w:rPr>
      </w:pPr>
    </w:p>
    <w:p w14:paraId="1A81D6F3" w14:textId="66CD67DC" w:rsidR="0039437F" w:rsidRDefault="004267A1" w:rsidP="0039437F">
      <w:pPr>
        <w:widowControl w:val="0"/>
        <w:autoSpaceDE w:val="0"/>
        <w:autoSpaceDN w:val="0"/>
        <w:adjustRightInd w:val="0"/>
        <w:spacing w:after="0" w:line="240" w:lineRule="auto"/>
        <w:rPr>
          <w:rFonts w:ascii="Tahoma" w:hAnsi="Tahoma" w:cs="Tahoma"/>
          <w:lang w:val="en-US"/>
        </w:rPr>
      </w:pPr>
      <w:r>
        <w:rPr>
          <w:rFonts w:ascii="Tahoma" w:hAnsi="Tahoma" w:cs="Tahoma"/>
          <w:lang w:val="en-US"/>
        </w:rPr>
        <w:t>Policy review:</w:t>
      </w:r>
    </w:p>
    <w:p w14:paraId="3B264A84" w14:textId="77777777" w:rsidR="00F6386F" w:rsidRPr="00F6386F" w:rsidRDefault="00F6386F" w:rsidP="0039437F">
      <w:pPr>
        <w:widowControl w:val="0"/>
        <w:autoSpaceDE w:val="0"/>
        <w:autoSpaceDN w:val="0"/>
        <w:adjustRightInd w:val="0"/>
        <w:spacing w:after="0" w:line="240" w:lineRule="auto"/>
        <w:rPr>
          <w:rFonts w:ascii="Tahoma" w:hAnsi="Tahoma" w:cs="Tahoma"/>
          <w:lang w:val="en-US"/>
        </w:rPr>
      </w:pPr>
    </w:p>
    <w:tbl>
      <w:tblPr>
        <w:tblStyle w:val="TableGrid"/>
        <w:tblW w:w="9214" w:type="dxa"/>
        <w:tblInd w:w="-5" w:type="dxa"/>
        <w:tblLook w:val="04A0" w:firstRow="1" w:lastRow="0" w:firstColumn="1" w:lastColumn="0" w:noHBand="0" w:noVBand="1"/>
      </w:tblPr>
      <w:tblGrid>
        <w:gridCol w:w="3119"/>
        <w:gridCol w:w="6095"/>
      </w:tblGrid>
      <w:tr w:rsidR="008B38A2" w14:paraId="488FC15C" w14:textId="77777777" w:rsidTr="00C77BD7">
        <w:tc>
          <w:tcPr>
            <w:tcW w:w="3119" w:type="dxa"/>
          </w:tcPr>
          <w:p w14:paraId="43D9E2D1" w14:textId="0900B4DE" w:rsidR="005D0619" w:rsidRDefault="005D0619" w:rsidP="00184149">
            <w:pPr>
              <w:jc w:val="both"/>
              <w:rPr>
                <w:rFonts w:ascii="Tahoma" w:hAnsi="Tahoma" w:cs="Tahoma"/>
              </w:rPr>
            </w:pPr>
            <w:r>
              <w:rPr>
                <w:rFonts w:ascii="Tahoma" w:hAnsi="Tahoma" w:cs="Tahoma"/>
              </w:rPr>
              <w:t>Governor r</w:t>
            </w:r>
            <w:r w:rsidR="00390F57">
              <w:rPr>
                <w:rFonts w:ascii="Tahoma" w:hAnsi="Tahoma" w:cs="Tahoma"/>
              </w:rPr>
              <w:t>eviewer</w:t>
            </w:r>
          </w:p>
        </w:tc>
        <w:tc>
          <w:tcPr>
            <w:tcW w:w="6095" w:type="dxa"/>
          </w:tcPr>
          <w:p w14:paraId="18DF4611" w14:textId="498D1008" w:rsidR="005D0619" w:rsidRDefault="006F6EAF" w:rsidP="00184149">
            <w:pPr>
              <w:jc w:val="both"/>
              <w:rPr>
                <w:rFonts w:ascii="Tahoma" w:hAnsi="Tahoma" w:cs="Tahoma"/>
              </w:rPr>
            </w:pPr>
            <w:r>
              <w:rPr>
                <w:rFonts w:ascii="Tahoma" w:hAnsi="Tahoma" w:cs="Tahoma"/>
              </w:rPr>
              <w:t>Full Governing Body</w:t>
            </w:r>
          </w:p>
        </w:tc>
      </w:tr>
      <w:tr w:rsidR="008B38A2" w14:paraId="58B17D30" w14:textId="77777777" w:rsidTr="00C77BD7">
        <w:tc>
          <w:tcPr>
            <w:tcW w:w="3119" w:type="dxa"/>
          </w:tcPr>
          <w:p w14:paraId="4DF9AF54" w14:textId="5AB6084C" w:rsidR="005D0619" w:rsidRDefault="00CC2F65" w:rsidP="00184149">
            <w:pPr>
              <w:jc w:val="both"/>
              <w:rPr>
                <w:rFonts w:ascii="Tahoma" w:hAnsi="Tahoma" w:cs="Tahoma"/>
              </w:rPr>
            </w:pPr>
            <w:r>
              <w:rPr>
                <w:rFonts w:ascii="Tahoma" w:hAnsi="Tahoma" w:cs="Tahoma"/>
              </w:rPr>
              <w:t>Policy approval</w:t>
            </w:r>
          </w:p>
        </w:tc>
        <w:tc>
          <w:tcPr>
            <w:tcW w:w="6095" w:type="dxa"/>
          </w:tcPr>
          <w:p w14:paraId="7EC7F93C" w14:textId="6B720E00" w:rsidR="005D0619" w:rsidRDefault="00FB04EE" w:rsidP="00184149">
            <w:pPr>
              <w:jc w:val="both"/>
              <w:rPr>
                <w:rFonts w:ascii="Tahoma" w:hAnsi="Tahoma" w:cs="Tahoma"/>
              </w:rPr>
            </w:pPr>
            <w:r>
              <w:rPr>
                <w:rFonts w:ascii="Tahoma" w:hAnsi="Tahoma" w:cs="Tahoma"/>
              </w:rPr>
              <w:t>Full Governing Body</w:t>
            </w:r>
          </w:p>
        </w:tc>
      </w:tr>
      <w:tr w:rsidR="008B38A2" w14:paraId="6D039B28" w14:textId="77777777" w:rsidTr="00C77BD7">
        <w:tc>
          <w:tcPr>
            <w:tcW w:w="3119" w:type="dxa"/>
          </w:tcPr>
          <w:p w14:paraId="5736EC15" w14:textId="207E0213" w:rsidR="005D0619" w:rsidRDefault="00B36C4F" w:rsidP="00184149">
            <w:pPr>
              <w:jc w:val="both"/>
              <w:rPr>
                <w:rFonts w:ascii="Tahoma" w:hAnsi="Tahoma" w:cs="Tahoma"/>
              </w:rPr>
            </w:pPr>
            <w:r>
              <w:rPr>
                <w:rFonts w:ascii="Tahoma" w:hAnsi="Tahoma" w:cs="Tahoma"/>
              </w:rPr>
              <w:t>Date a</w:t>
            </w:r>
            <w:r w:rsidR="008B38A2">
              <w:rPr>
                <w:rFonts w:ascii="Tahoma" w:hAnsi="Tahoma" w:cs="Tahoma"/>
              </w:rPr>
              <w:t>pproved</w:t>
            </w:r>
          </w:p>
        </w:tc>
        <w:tc>
          <w:tcPr>
            <w:tcW w:w="6095" w:type="dxa"/>
          </w:tcPr>
          <w:p w14:paraId="710BCEA6" w14:textId="28FB76A7" w:rsidR="005D0619" w:rsidRDefault="004D4DE9" w:rsidP="00184149">
            <w:pPr>
              <w:jc w:val="both"/>
              <w:rPr>
                <w:rFonts w:ascii="Tahoma" w:hAnsi="Tahoma" w:cs="Tahoma"/>
              </w:rPr>
            </w:pPr>
            <w:r>
              <w:rPr>
                <w:rFonts w:ascii="Tahoma" w:hAnsi="Tahoma" w:cs="Tahoma"/>
              </w:rPr>
              <w:t>March 202</w:t>
            </w:r>
            <w:r w:rsidR="00406C1A">
              <w:rPr>
                <w:rFonts w:ascii="Tahoma" w:hAnsi="Tahoma" w:cs="Tahoma"/>
              </w:rPr>
              <w:t>4</w:t>
            </w:r>
          </w:p>
        </w:tc>
      </w:tr>
      <w:tr w:rsidR="008B38A2" w14:paraId="3174F15F" w14:textId="77777777" w:rsidTr="00C77BD7">
        <w:tc>
          <w:tcPr>
            <w:tcW w:w="3119" w:type="dxa"/>
          </w:tcPr>
          <w:p w14:paraId="3F5A0B29" w14:textId="1D22463B" w:rsidR="008B38A2" w:rsidRDefault="008B38A2" w:rsidP="00184149">
            <w:pPr>
              <w:jc w:val="both"/>
              <w:rPr>
                <w:rFonts w:ascii="Tahoma" w:hAnsi="Tahoma" w:cs="Tahoma"/>
              </w:rPr>
            </w:pPr>
            <w:r>
              <w:rPr>
                <w:rFonts w:ascii="Tahoma" w:hAnsi="Tahoma" w:cs="Tahoma"/>
              </w:rPr>
              <w:t>Frequency of review</w:t>
            </w:r>
          </w:p>
        </w:tc>
        <w:tc>
          <w:tcPr>
            <w:tcW w:w="6095" w:type="dxa"/>
          </w:tcPr>
          <w:p w14:paraId="7C6B0A3E" w14:textId="41B1F241" w:rsidR="008B38A2" w:rsidRDefault="008C3A7F" w:rsidP="00184149">
            <w:pPr>
              <w:jc w:val="both"/>
              <w:rPr>
                <w:rFonts w:ascii="Tahoma" w:hAnsi="Tahoma" w:cs="Tahoma"/>
              </w:rPr>
            </w:pPr>
            <w:r>
              <w:rPr>
                <w:rFonts w:ascii="Tahoma" w:hAnsi="Tahoma" w:cs="Tahoma"/>
              </w:rPr>
              <w:t>Annually</w:t>
            </w:r>
          </w:p>
        </w:tc>
      </w:tr>
      <w:tr w:rsidR="0037000E" w14:paraId="37B061A8" w14:textId="77777777" w:rsidTr="00C77BD7">
        <w:tc>
          <w:tcPr>
            <w:tcW w:w="3119" w:type="dxa"/>
          </w:tcPr>
          <w:p w14:paraId="4C43A235" w14:textId="5F63BE60" w:rsidR="0037000E" w:rsidRDefault="0037000E" w:rsidP="00184149">
            <w:pPr>
              <w:jc w:val="both"/>
              <w:rPr>
                <w:rFonts w:ascii="Tahoma" w:hAnsi="Tahoma" w:cs="Tahoma"/>
              </w:rPr>
            </w:pPr>
            <w:r>
              <w:rPr>
                <w:rFonts w:ascii="Tahoma" w:hAnsi="Tahoma" w:cs="Tahoma"/>
              </w:rPr>
              <w:t>Date of next review</w:t>
            </w:r>
          </w:p>
        </w:tc>
        <w:tc>
          <w:tcPr>
            <w:tcW w:w="6095" w:type="dxa"/>
          </w:tcPr>
          <w:p w14:paraId="59B2B401" w14:textId="723DAF17" w:rsidR="0037000E" w:rsidRDefault="00FB04EE" w:rsidP="00184149">
            <w:pPr>
              <w:jc w:val="both"/>
              <w:rPr>
                <w:rFonts w:ascii="Tahoma" w:hAnsi="Tahoma" w:cs="Tahoma"/>
              </w:rPr>
            </w:pPr>
            <w:r>
              <w:rPr>
                <w:rFonts w:ascii="Tahoma" w:hAnsi="Tahoma" w:cs="Tahoma"/>
              </w:rPr>
              <w:t>March 202</w:t>
            </w:r>
            <w:r w:rsidR="00406C1A">
              <w:rPr>
                <w:rFonts w:ascii="Tahoma" w:hAnsi="Tahoma" w:cs="Tahoma"/>
              </w:rPr>
              <w:t>5</w:t>
            </w:r>
          </w:p>
        </w:tc>
      </w:tr>
    </w:tbl>
    <w:p w14:paraId="7871885E" w14:textId="77777777" w:rsidR="0059571C" w:rsidRDefault="0059571C" w:rsidP="00184149">
      <w:pPr>
        <w:spacing w:after="0" w:line="240" w:lineRule="auto"/>
        <w:ind w:left="1276" w:hanging="1276"/>
        <w:jc w:val="both"/>
        <w:rPr>
          <w:rFonts w:ascii="Tahoma" w:hAnsi="Tahoma" w:cs="Tahoma"/>
        </w:rPr>
      </w:pPr>
    </w:p>
    <w:p w14:paraId="50D5B611" w14:textId="77777777" w:rsidR="0059571C" w:rsidRDefault="0059571C" w:rsidP="00184149">
      <w:pPr>
        <w:spacing w:after="0" w:line="240" w:lineRule="auto"/>
        <w:ind w:left="1276" w:hanging="1276"/>
        <w:jc w:val="both"/>
        <w:rPr>
          <w:rFonts w:ascii="Tahoma" w:hAnsi="Tahoma" w:cs="Tahoma"/>
        </w:rPr>
      </w:pPr>
    </w:p>
    <w:p w14:paraId="04BC48B3" w14:textId="7C945790" w:rsidR="0039437F" w:rsidRDefault="0039437F" w:rsidP="00184149">
      <w:pPr>
        <w:spacing w:after="0" w:line="240" w:lineRule="auto"/>
        <w:ind w:left="1276" w:hanging="1276"/>
        <w:jc w:val="both"/>
        <w:rPr>
          <w:rFonts w:ascii="Tahoma" w:hAnsi="Tahoma" w:cs="Tahoma"/>
        </w:rPr>
      </w:pPr>
      <w:r>
        <w:rPr>
          <w:rFonts w:ascii="Tahoma" w:hAnsi="Tahoma" w:cs="Tahoma"/>
        </w:rPr>
        <w:t>Document history:</w:t>
      </w:r>
    </w:p>
    <w:p w14:paraId="3D314C10" w14:textId="77777777" w:rsidR="00F6386F" w:rsidRDefault="00F6386F" w:rsidP="00184149">
      <w:pPr>
        <w:spacing w:after="0" w:line="240" w:lineRule="auto"/>
        <w:rPr>
          <w:rFonts w:ascii="Tahoma" w:hAnsi="Tahoma" w:cs="Tahoma"/>
        </w:rPr>
      </w:pPr>
    </w:p>
    <w:tbl>
      <w:tblPr>
        <w:tblStyle w:val="TableGrid"/>
        <w:tblW w:w="9214" w:type="dxa"/>
        <w:tblInd w:w="-5" w:type="dxa"/>
        <w:tblLook w:val="04A0" w:firstRow="1" w:lastRow="0" w:firstColumn="1" w:lastColumn="0" w:noHBand="0" w:noVBand="1"/>
      </w:tblPr>
      <w:tblGrid>
        <w:gridCol w:w="1276"/>
        <w:gridCol w:w="1843"/>
        <w:gridCol w:w="6095"/>
      </w:tblGrid>
      <w:tr w:rsidR="0088409D" w:rsidRPr="00B60031" w14:paraId="0A049CA5" w14:textId="77777777" w:rsidTr="00F834EC">
        <w:tc>
          <w:tcPr>
            <w:tcW w:w="1276" w:type="dxa"/>
          </w:tcPr>
          <w:p w14:paraId="63FD8566" w14:textId="1017F22A" w:rsidR="0088409D" w:rsidRPr="00B60031" w:rsidRDefault="0088409D" w:rsidP="00184149">
            <w:pPr>
              <w:rPr>
                <w:rFonts w:ascii="Tahoma" w:hAnsi="Tahoma" w:cs="Tahoma"/>
                <w:b/>
                <w:bCs/>
              </w:rPr>
            </w:pPr>
            <w:r>
              <w:rPr>
                <w:rFonts w:ascii="Tahoma" w:hAnsi="Tahoma" w:cs="Tahoma"/>
                <w:b/>
                <w:bCs/>
              </w:rPr>
              <w:t>Version</w:t>
            </w:r>
          </w:p>
        </w:tc>
        <w:tc>
          <w:tcPr>
            <w:tcW w:w="1843" w:type="dxa"/>
          </w:tcPr>
          <w:p w14:paraId="0FF39384" w14:textId="00D59C2C" w:rsidR="0088409D" w:rsidRPr="00B60031" w:rsidRDefault="0088409D" w:rsidP="00184149">
            <w:pPr>
              <w:rPr>
                <w:rFonts w:ascii="Tahoma" w:hAnsi="Tahoma" w:cs="Tahoma"/>
                <w:b/>
                <w:bCs/>
              </w:rPr>
            </w:pPr>
            <w:r>
              <w:rPr>
                <w:rFonts w:ascii="Tahoma" w:hAnsi="Tahoma" w:cs="Tahoma"/>
                <w:b/>
                <w:bCs/>
              </w:rPr>
              <w:t>Issue d</w:t>
            </w:r>
            <w:r w:rsidRPr="00B60031">
              <w:rPr>
                <w:rFonts w:ascii="Tahoma" w:hAnsi="Tahoma" w:cs="Tahoma"/>
                <w:b/>
                <w:bCs/>
              </w:rPr>
              <w:t>ate</w:t>
            </w:r>
          </w:p>
        </w:tc>
        <w:tc>
          <w:tcPr>
            <w:tcW w:w="6095" w:type="dxa"/>
          </w:tcPr>
          <w:p w14:paraId="51782A89" w14:textId="5CAA2CFE" w:rsidR="0088409D" w:rsidRPr="00B60031" w:rsidRDefault="0088409D" w:rsidP="00184149">
            <w:pPr>
              <w:rPr>
                <w:rFonts w:ascii="Tahoma" w:hAnsi="Tahoma" w:cs="Tahoma"/>
                <w:b/>
                <w:bCs/>
              </w:rPr>
            </w:pPr>
            <w:r>
              <w:rPr>
                <w:rFonts w:ascii="Tahoma" w:hAnsi="Tahoma" w:cs="Tahoma"/>
                <w:b/>
                <w:bCs/>
              </w:rPr>
              <w:t>Summary of changes</w:t>
            </w:r>
          </w:p>
        </w:tc>
      </w:tr>
      <w:tr w:rsidR="0088409D" w14:paraId="0EAFAE21" w14:textId="77777777" w:rsidTr="00F834EC">
        <w:tc>
          <w:tcPr>
            <w:tcW w:w="1276" w:type="dxa"/>
          </w:tcPr>
          <w:p w14:paraId="6DFA155E" w14:textId="25DBD4C3" w:rsidR="0088409D" w:rsidRDefault="004D4DE9" w:rsidP="00184149">
            <w:pPr>
              <w:rPr>
                <w:rFonts w:ascii="Tahoma" w:hAnsi="Tahoma" w:cs="Tahoma"/>
              </w:rPr>
            </w:pPr>
            <w:r>
              <w:rPr>
                <w:rFonts w:ascii="Tahoma" w:hAnsi="Tahoma" w:cs="Tahoma"/>
              </w:rPr>
              <w:t>0.1</w:t>
            </w:r>
          </w:p>
        </w:tc>
        <w:tc>
          <w:tcPr>
            <w:tcW w:w="1843" w:type="dxa"/>
          </w:tcPr>
          <w:p w14:paraId="2E12B687" w14:textId="0A41B2D7" w:rsidR="0088409D" w:rsidRDefault="004D4DE9" w:rsidP="00184149">
            <w:pPr>
              <w:rPr>
                <w:rFonts w:ascii="Tahoma" w:hAnsi="Tahoma" w:cs="Tahoma"/>
              </w:rPr>
            </w:pPr>
            <w:r>
              <w:rPr>
                <w:rFonts w:ascii="Tahoma" w:hAnsi="Tahoma" w:cs="Tahoma"/>
              </w:rPr>
              <w:t>March</w:t>
            </w:r>
            <w:r w:rsidR="00FB04EE">
              <w:rPr>
                <w:rFonts w:ascii="Tahoma" w:hAnsi="Tahoma" w:cs="Tahoma"/>
              </w:rPr>
              <w:t xml:space="preserve"> 2023</w:t>
            </w:r>
          </w:p>
        </w:tc>
        <w:tc>
          <w:tcPr>
            <w:tcW w:w="6095" w:type="dxa"/>
          </w:tcPr>
          <w:p w14:paraId="06EF420A" w14:textId="77777777" w:rsidR="0088409D" w:rsidRPr="00771C13" w:rsidRDefault="0088409D" w:rsidP="00184149">
            <w:pPr>
              <w:rPr>
                <w:rFonts w:ascii="Tahoma" w:hAnsi="Tahoma" w:cs="Tahoma"/>
              </w:rPr>
            </w:pPr>
            <w:r w:rsidRPr="00771C13">
              <w:rPr>
                <w:rFonts w:ascii="Tahoma" w:hAnsi="Tahoma" w:cs="Tahoma"/>
              </w:rPr>
              <w:t>Revised policy</w:t>
            </w:r>
            <w:r w:rsidR="00FB04EE" w:rsidRPr="00771C13">
              <w:rPr>
                <w:rFonts w:ascii="Tahoma" w:hAnsi="Tahoma" w:cs="Tahoma"/>
              </w:rPr>
              <w:t xml:space="preserve"> </w:t>
            </w:r>
            <w:r w:rsidR="00E06D09" w:rsidRPr="00771C13">
              <w:rPr>
                <w:rFonts w:ascii="Tahoma" w:hAnsi="Tahoma" w:cs="Tahoma"/>
              </w:rPr>
              <w:t>in</w:t>
            </w:r>
            <w:r w:rsidR="00FB04EE" w:rsidRPr="00771C13">
              <w:rPr>
                <w:rFonts w:ascii="Tahoma" w:hAnsi="Tahoma" w:cs="Tahoma"/>
              </w:rPr>
              <w:t xml:space="preserve"> new format</w:t>
            </w:r>
          </w:p>
          <w:p w14:paraId="250367BE" w14:textId="43ACD135" w:rsidR="00771C13" w:rsidRDefault="00771C13" w:rsidP="00184149">
            <w:pPr>
              <w:rPr>
                <w:rFonts w:ascii="Tahoma" w:hAnsi="Tahoma" w:cs="Tahoma"/>
              </w:rPr>
            </w:pPr>
          </w:p>
        </w:tc>
      </w:tr>
      <w:tr w:rsidR="0088409D" w14:paraId="4AD02440" w14:textId="77777777" w:rsidTr="00F834EC">
        <w:tc>
          <w:tcPr>
            <w:tcW w:w="1276" w:type="dxa"/>
          </w:tcPr>
          <w:p w14:paraId="04B7F41F" w14:textId="33549E43" w:rsidR="0088409D" w:rsidRDefault="00406C1A" w:rsidP="00184149">
            <w:pPr>
              <w:rPr>
                <w:rFonts w:ascii="Tahoma" w:hAnsi="Tahoma" w:cs="Tahoma"/>
              </w:rPr>
            </w:pPr>
            <w:r>
              <w:rPr>
                <w:rFonts w:ascii="Tahoma" w:hAnsi="Tahoma" w:cs="Tahoma"/>
              </w:rPr>
              <w:t>0.2</w:t>
            </w:r>
          </w:p>
        </w:tc>
        <w:tc>
          <w:tcPr>
            <w:tcW w:w="1843" w:type="dxa"/>
          </w:tcPr>
          <w:p w14:paraId="201CEB5B" w14:textId="1F803266" w:rsidR="0088409D" w:rsidRDefault="00406C1A" w:rsidP="00184149">
            <w:pPr>
              <w:rPr>
                <w:rFonts w:ascii="Tahoma" w:hAnsi="Tahoma" w:cs="Tahoma"/>
              </w:rPr>
            </w:pPr>
            <w:r>
              <w:rPr>
                <w:rFonts w:ascii="Tahoma" w:hAnsi="Tahoma" w:cs="Tahoma"/>
              </w:rPr>
              <w:t>March 2024</w:t>
            </w:r>
          </w:p>
        </w:tc>
        <w:tc>
          <w:tcPr>
            <w:tcW w:w="6095" w:type="dxa"/>
          </w:tcPr>
          <w:p w14:paraId="45618FA2" w14:textId="2B71F246" w:rsidR="0088409D" w:rsidRDefault="00406C1A" w:rsidP="00184149">
            <w:pPr>
              <w:rPr>
                <w:rFonts w:ascii="Tahoma" w:hAnsi="Tahoma" w:cs="Tahoma"/>
              </w:rPr>
            </w:pPr>
            <w:r>
              <w:rPr>
                <w:rFonts w:ascii="Tahoma" w:hAnsi="Tahoma" w:cs="Tahoma"/>
              </w:rPr>
              <w:t>Revised Policy</w:t>
            </w:r>
            <w:bookmarkStart w:id="0" w:name="_GoBack"/>
            <w:bookmarkEnd w:id="0"/>
          </w:p>
        </w:tc>
      </w:tr>
    </w:tbl>
    <w:p w14:paraId="22D386A0" w14:textId="77777777" w:rsidR="00984581" w:rsidRPr="00984581" w:rsidRDefault="00984581" w:rsidP="00984581">
      <w:pPr>
        <w:spacing w:after="147"/>
        <w:ind w:left="19"/>
        <w:rPr>
          <w:rFonts w:ascii="Tahoma" w:hAnsi="Tahoma" w:cs="Tahoma"/>
          <w:sz w:val="24"/>
          <w:szCs w:val="24"/>
        </w:rPr>
      </w:pPr>
      <w:r w:rsidRPr="00984581">
        <w:rPr>
          <w:rFonts w:ascii="Tahoma" w:hAnsi="Tahoma" w:cs="Tahoma"/>
          <w:sz w:val="24"/>
          <w:szCs w:val="24"/>
        </w:rPr>
        <w:lastRenderedPageBreak/>
        <w:t xml:space="preserve">Introduction </w:t>
      </w:r>
    </w:p>
    <w:p w14:paraId="27E05D07" w14:textId="77777777" w:rsidR="00984581" w:rsidRPr="00984581" w:rsidRDefault="00984581" w:rsidP="00984581">
      <w:pPr>
        <w:spacing w:after="0" w:line="231" w:lineRule="auto"/>
        <w:ind w:left="19"/>
        <w:rPr>
          <w:rFonts w:ascii="Tahoma" w:hAnsi="Tahoma" w:cs="Tahoma"/>
          <w:sz w:val="24"/>
          <w:szCs w:val="24"/>
        </w:rPr>
      </w:pPr>
      <w:r w:rsidRPr="00984581">
        <w:rPr>
          <w:rFonts w:ascii="Tahoma" w:eastAsia="Calibri" w:hAnsi="Tahoma" w:cs="Tahoma"/>
          <w:i/>
          <w:sz w:val="24"/>
          <w:szCs w:val="24"/>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Whilst our school fully supports and promotes the use of technology, it is imperative that it is used in an acceptable and safe manner at all times.  </w:t>
      </w:r>
    </w:p>
    <w:p w14:paraId="655D9228" w14:textId="77777777" w:rsidR="00984581" w:rsidRPr="00984581" w:rsidRDefault="00984581" w:rsidP="00984581">
      <w:pPr>
        <w:spacing w:after="0"/>
        <w:ind w:left="19"/>
        <w:rPr>
          <w:rFonts w:ascii="Tahoma" w:hAnsi="Tahoma" w:cs="Tahoma"/>
          <w:sz w:val="24"/>
          <w:szCs w:val="24"/>
        </w:rPr>
      </w:pPr>
      <w:r w:rsidRPr="00984581">
        <w:rPr>
          <w:rFonts w:ascii="Tahoma" w:eastAsia="Calibri" w:hAnsi="Tahoma" w:cs="Tahoma"/>
          <w:i/>
          <w:sz w:val="24"/>
          <w:szCs w:val="24"/>
        </w:rPr>
        <w:t xml:space="preserve"> </w:t>
      </w:r>
    </w:p>
    <w:p w14:paraId="51BD06B6" w14:textId="77777777" w:rsidR="00984581" w:rsidRPr="00984581" w:rsidRDefault="00984581" w:rsidP="00984581">
      <w:pPr>
        <w:spacing w:after="63"/>
        <w:ind w:left="19"/>
        <w:rPr>
          <w:rFonts w:ascii="Tahoma" w:hAnsi="Tahoma" w:cs="Tahoma"/>
          <w:sz w:val="24"/>
          <w:szCs w:val="24"/>
        </w:rPr>
      </w:pPr>
      <w:r w:rsidRPr="00984581">
        <w:rPr>
          <w:rFonts w:ascii="Tahoma" w:eastAsia="Calibri" w:hAnsi="Tahoma" w:cs="Tahoma"/>
          <w:i/>
          <w:sz w:val="24"/>
          <w:szCs w:val="24"/>
        </w:rPr>
        <w:t xml:space="preserve"> </w:t>
      </w:r>
    </w:p>
    <w:p w14:paraId="5BB74976"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1.</w:t>
      </w:r>
      <w:r w:rsidRPr="00984581">
        <w:rPr>
          <w:rFonts w:ascii="Tahoma" w:eastAsia="Arial" w:hAnsi="Tahoma" w:cs="Tahoma"/>
          <w:b/>
          <w:sz w:val="24"/>
          <w:szCs w:val="24"/>
        </w:rPr>
        <w:t xml:space="preserve"> </w:t>
      </w:r>
      <w:r w:rsidRPr="00984581">
        <w:rPr>
          <w:rFonts w:ascii="Tahoma" w:hAnsi="Tahoma" w:cs="Tahoma"/>
          <w:sz w:val="24"/>
          <w:szCs w:val="24"/>
        </w:rPr>
        <w:t xml:space="preserve">AIMS </w:t>
      </w:r>
    </w:p>
    <w:p w14:paraId="218A0970"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4798D1CC" w14:textId="77777777" w:rsidR="00984581" w:rsidRPr="00984581" w:rsidRDefault="00984581" w:rsidP="00984581">
      <w:pPr>
        <w:spacing w:after="130"/>
        <w:ind w:left="15" w:right="10"/>
        <w:rPr>
          <w:rFonts w:ascii="Tahoma" w:hAnsi="Tahoma" w:cs="Tahoma"/>
          <w:sz w:val="24"/>
          <w:szCs w:val="24"/>
        </w:rPr>
      </w:pPr>
      <w:r w:rsidRPr="00984581">
        <w:rPr>
          <w:rFonts w:ascii="Tahoma" w:hAnsi="Tahoma" w:cs="Tahoma"/>
          <w:sz w:val="24"/>
          <w:szCs w:val="24"/>
        </w:rPr>
        <w:t xml:space="preserve">The aims of our Acceptable Use Policy are to: </w:t>
      </w:r>
    </w:p>
    <w:p w14:paraId="4CB55D38" w14:textId="77777777" w:rsidR="00984581" w:rsidRPr="00984581" w:rsidRDefault="00984581" w:rsidP="00984581">
      <w:pPr>
        <w:numPr>
          <w:ilvl w:val="0"/>
          <w:numId w:val="12"/>
        </w:numPr>
        <w:spacing w:after="118"/>
        <w:ind w:right="10" w:hanging="283"/>
        <w:rPr>
          <w:rFonts w:ascii="Tahoma" w:hAnsi="Tahoma" w:cs="Tahoma"/>
          <w:sz w:val="24"/>
          <w:szCs w:val="24"/>
        </w:rPr>
      </w:pPr>
      <w:r w:rsidRPr="00984581">
        <w:rPr>
          <w:rFonts w:ascii="Tahoma" w:hAnsi="Tahoma" w:cs="Tahoma"/>
          <w:sz w:val="24"/>
          <w:szCs w:val="24"/>
        </w:rPr>
        <w:t xml:space="preserve">Ensure that staff and volunteers are responsible users and stay safe while using the internet and other communications technologies for educational, personal and recreational use. </w:t>
      </w:r>
    </w:p>
    <w:p w14:paraId="6886545E" w14:textId="77777777" w:rsidR="00505C2A" w:rsidRDefault="00984581" w:rsidP="00984581">
      <w:pPr>
        <w:numPr>
          <w:ilvl w:val="0"/>
          <w:numId w:val="12"/>
        </w:numPr>
        <w:spacing w:after="68"/>
        <w:ind w:right="10" w:hanging="283"/>
        <w:rPr>
          <w:rFonts w:ascii="Tahoma" w:hAnsi="Tahoma" w:cs="Tahoma"/>
          <w:sz w:val="24"/>
          <w:szCs w:val="24"/>
        </w:rPr>
      </w:pPr>
      <w:r w:rsidRPr="00984581">
        <w:rPr>
          <w:rFonts w:ascii="Tahoma" w:hAnsi="Tahoma" w:cs="Tahoma"/>
          <w:sz w:val="24"/>
          <w:szCs w:val="24"/>
        </w:rPr>
        <w:t>Ensure that school IT systems and users are protected from accidental or deliberate misuse that could put the security of the systems and users at risk.</w:t>
      </w:r>
    </w:p>
    <w:p w14:paraId="64C60C93" w14:textId="15869EC9" w:rsidR="00984581" w:rsidRDefault="00984581" w:rsidP="00984581">
      <w:pPr>
        <w:numPr>
          <w:ilvl w:val="0"/>
          <w:numId w:val="12"/>
        </w:numPr>
        <w:spacing w:after="68"/>
        <w:ind w:right="10" w:hanging="283"/>
        <w:rPr>
          <w:rFonts w:ascii="Tahoma" w:hAnsi="Tahoma" w:cs="Tahoma"/>
          <w:sz w:val="24"/>
          <w:szCs w:val="24"/>
        </w:rPr>
      </w:pPr>
      <w:r w:rsidRPr="00984581">
        <w:rPr>
          <w:rFonts w:ascii="Tahoma" w:eastAsia="Arial" w:hAnsi="Tahoma" w:cs="Tahoma"/>
          <w:sz w:val="24"/>
          <w:szCs w:val="24"/>
        </w:rPr>
        <w:t xml:space="preserve"> </w:t>
      </w:r>
      <w:r w:rsidRPr="00984581">
        <w:rPr>
          <w:rFonts w:ascii="Tahoma" w:hAnsi="Tahoma" w:cs="Tahoma"/>
          <w:sz w:val="24"/>
          <w:szCs w:val="24"/>
        </w:rPr>
        <w:t xml:space="preserve">Ensure that staff are protected from potential risk in their use of IT in their everyday work. </w:t>
      </w:r>
    </w:p>
    <w:p w14:paraId="68CA8FA5" w14:textId="77777777" w:rsidR="00984581" w:rsidRPr="00984581" w:rsidRDefault="00984581" w:rsidP="00505C2A">
      <w:pPr>
        <w:spacing w:after="68"/>
        <w:ind w:left="288" w:right="10"/>
        <w:rPr>
          <w:rFonts w:ascii="Tahoma" w:hAnsi="Tahoma" w:cs="Tahoma"/>
          <w:sz w:val="24"/>
          <w:szCs w:val="24"/>
        </w:rPr>
      </w:pPr>
    </w:p>
    <w:p w14:paraId="1CDD5E70"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 xml:space="preserve">The school will ensure that staff and volunteers have good access to IT to enhance learning opportunities for pupils and will, in return, expect staff and volunteers to agree to be responsible users.  </w:t>
      </w:r>
    </w:p>
    <w:p w14:paraId="737CABE7"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10DBA61F" w14:textId="77777777" w:rsidR="00984581" w:rsidRPr="00984581" w:rsidRDefault="00984581" w:rsidP="00984581">
      <w:pPr>
        <w:spacing w:after="78"/>
        <w:ind w:left="19"/>
        <w:rPr>
          <w:rFonts w:ascii="Tahoma" w:hAnsi="Tahoma" w:cs="Tahoma"/>
          <w:sz w:val="24"/>
          <w:szCs w:val="24"/>
        </w:rPr>
      </w:pPr>
      <w:r w:rsidRPr="00984581">
        <w:rPr>
          <w:rFonts w:ascii="Tahoma" w:hAnsi="Tahoma" w:cs="Tahoma"/>
          <w:sz w:val="24"/>
          <w:szCs w:val="24"/>
        </w:rPr>
        <w:t xml:space="preserve"> </w:t>
      </w:r>
    </w:p>
    <w:p w14:paraId="5580A7A3"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2.</w:t>
      </w:r>
      <w:r w:rsidRPr="00984581">
        <w:rPr>
          <w:rFonts w:ascii="Tahoma" w:eastAsia="Arial" w:hAnsi="Tahoma" w:cs="Tahoma"/>
          <w:b/>
          <w:sz w:val="24"/>
          <w:szCs w:val="24"/>
        </w:rPr>
        <w:t xml:space="preserve"> </w:t>
      </w:r>
      <w:r w:rsidRPr="00984581">
        <w:rPr>
          <w:rFonts w:ascii="Tahoma" w:hAnsi="Tahoma" w:cs="Tahoma"/>
          <w:sz w:val="24"/>
          <w:szCs w:val="24"/>
        </w:rPr>
        <w:t xml:space="preserve">USING TECHNOLOGY IN SCHOOL – AGREEMENT </w:t>
      </w:r>
    </w:p>
    <w:p w14:paraId="43ABF0C8"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3640F6F5" w14:textId="77777777" w:rsidR="00984581" w:rsidRPr="00984581" w:rsidRDefault="00984581" w:rsidP="00984581">
      <w:pPr>
        <w:spacing w:after="96"/>
        <w:ind w:left="15" w:right="10"/>
        <w:rPr>
          <w:rFonts w:ascii="Tahoma" w:hAnsi="Tahoma" w:cs="Tahoma"/>
          <w:sz w:val="24"/>
          <w:szCs w:val="24"/>
        </w:rPr>
      </w:pPr>
      <w:r w:rsidRPr="00984581">
        <w:rPr>
          <w:rFonts w:ascii="Tahoma" w:hAnsi="Tahoma" w:cs="Tahoma"/>
          <w:sz w:val="24"/>
          <w:szCs w:val="24"/>
        </w:rPr>
        <w:t xml:space="preserve">I understand that I must use school IT systems in a responsible way, to ensure that there is no risk to my safety or to the safety and security of the IT systems and other users. I recognise the value of the use of IT for enhancing learning and will ensure that pupils receive opportunities to gain knowledge and skills from the use of IT. I will, where possible, educate the young people in my care in the safe use of IT and embed e-safety in my work with young people.  </w:t>
      </w:r>
    </w:p>
    <w:p w14:paraId="754EE7B9" w14:textId="0E360512" w:rsidR="00984581" w:rsidRPr="00984581" w:rsidRDefault="00984581" w:rsidP="00505C2A">
      <w:pPr>
        <w:spacing w:after="108"/>
        <w:ind w:left="15" w:right="10"/>
        <w:rPr>
          <w:rFonts w:ascii="Tahoma" w:hAnsi="Tahoma" w:cs="Tahoma"/>
          <w:sz w:val="24"/>
          <w:szCs w:val="24"/>
        </w:rPr>
      </w:pPr>
      <w:r w:rsidRPr="00984581">
        <w:rPr>
          <w:rFonts w:ascii="Tahoma" w:hAnsi="Tahoma" w:cs="Tahoma"/>
          <w:sz w:val="24"/>
          <w:szCs w:val="24"/>
        </w:rPr>
        <w:t xml:space="preserve">For my professional and personal </w:t>
      </w:r>
      <w:proofErr w:type="gramStart"/>
      <w:r w:rsidRPr="00984581">
        <w:rPr>
          <w:rFonts w:ascii="Tahoma" w:hAnsi="Tahoma" w:cs="Tahoma"/>
          <w:sz w:val="24"/>
          <w:szCs w:val="24"/>
        </w:rPr>
        <w:t>safety</w:t>
      </w:r>
      <w:proofErr w:type="gramEnd"/>
      <w:r w:rsidRPr="00984581">
        <w:rPr>
          <w:rFonts w:ascii="Tahoma" w:hAnsi="Tahoma" w:cs="Tahoma"/>
          <w:sz w:val="24"/>
          <w:szCs w:val="24"/>
        </w:rPr>
        <w:t xml:space="preserve"> I agree to the following: </w:t>
      </w:r>
    </w:p>
    <w:p w14:paraId="700DF72E" w14:textId="77777777" w:rsidR="00984581" w:rsidRDefault="00984581" w:rsidP="00984581">
      <w:pPr>
        <w:numPr>
          <w:ilvl w:val="0"/>
          <w:numId w:val="13"/>
        </w:numPr>
        <w:spacing w:after="107"/>
        <w:ind w:right="10" w:hanging="360"/>
        <w:rPr>
          <w:rFonts w:ascii="Tahoma" w:hAnsi="Tahoma" w:cs="Tahoma"/>
          <w:sz w:val="24"/>
          <w:szCs w:val="24"/>
        </w:rPr>
      </w:pPr>
      <w:r w:rsidRPr="00984581">
        <w:rPr>
          <w:rFonts w:ascii="Tahoma" w:hAnsi="Tahoma" w:cs="Tahoma"/>
          <w:sz w:val="24"/>
          <w:szCs w:val="24"/>
        </w:rPr>
        <w:t>I will only use IT systems, such as laptops and tablets, which have been permitted for my use by the Headteacher.</w:t>
      </w:r>
    </w:p>
    <w:p w14:paraId="6F1C926D" w14:textId="528FC1E3" w:rsidR="00984581" w:rsidRPr="00984581" w:rsidRDefault="00984581" w:rsidP="00984581">
      <w:pPr>
        <w:numPr>
          <w:ilvl w:val="0"/>
          <w:numId w:val="13"/>
        </w:numPr>
        <w:spacing w:after="107"/>
        <w:ind w:right="10" w:hanging="360"/>
        <w:rPr>
          <w:rFonts w:ascii="Tahoma" w:hAnsi="Tahoma" w:cs="Tahoma"/>
          <w:sz w:val="24"/>
          <w:szCs w:val="24"/>
        </w:rPr>
      </w:pPr>
      <w:r w:rsidRPr="00984581">
        <w:rPr>
          <w:rFonts w:ascii="Tahoma" w:hAnsi="Tahoma" w:cs="Tahoma"/>
          <w:sz w:val="24"/>
          <w:szCs w:val="24"/>
        </w:rPr>
        <w:lastRenderedPageBreak/>
        <w:t xml:space="preserve">I understand that the school may monitor my use of the IT systems, email and other digital communications. </w:t>
      </w:r>
    </w:p>
    <w:p w14:paraId="362A40EE" w14:textId="77777777" w:rsidR="00984581" w:rsidRPr="00984581" w:rsidRDefault="00984581" w:rsidP="00984581">
      <w:pPr>
        <w:numPr>
          <w:ilvl w:val="0"/>
          <w:numId w:val="13"/>
        </w:numPr>
        <w:spacing w:after="116"/>
        <w:ind w:right="10" w:hanging="360"/>
        <w:rPr>
          <w:rFonts w:ascii="Tahoma" w:hAnsi="Tahoma" w:cs="Tahoma"/>
          <w:sz w:val="24"/>
          <w:szCs w:val="24"/>
        </w:rPr>
      </w:pPr>
      <w:r w:rsidRPr="00984581">
        <w:rPr>
          <w:rFonts w:ascii="Tahoma" w:hAnsi="Tahoma" w:cs="Tahoma"/>
          <w:sz w:val="24"/>
          <w:szCs w:val="24"/>
        </w:rPr>
        <w:t xml:space="preserve">I will only use the internet for personal use during out-of-school hours, including break and lunch times. </w:t>
      </w:r>
    </w:p>
    <w:p w14:paraId="0E09C281" w14:textId="77777777" w:rsidR="00984581" w:rsidRPr="00984581" w:rsidRDefault="00984581" w:rsidP="00984581">
      <w:pPr>
        <w:numPr>
          <w:ilvl w:val="0"/>
          <w:numId w:val="13"/>
        </w:numPr>
        <w:spacing w:after="136" w:line="231" w:lineRule="auto"/>
        <w:ind w:right="10" w:hanging="360"/>
        <w:rPr>
          <w:rFonts w:ascii="Tahoma" w:hAnsi="Tahoma" w:cs="Tahoma"/>
          <w:sz w:val="24"/>
          <w:szCs w:val="24"/>
        </w:rPr>
      </w:pPr>
      <w:r w:rsidRPr="00984581">
        <w:rPr>
          <w:rFonts w:ascii="Tahoma" w:hAnsi="Tahoma" w:cs="Tahoma"/>
          <w:sz w:val="24"/>
          <w:szCs w:val="24"/>
        </w:rPr>
        <w:t xml:space="preserve">I will immediately report any illegal, inappropriate or harmful material or incident that I become aware of to the appropriate person (designated safeguarding leads, IT team).   </w:t>
      </w:r>
    </w:p>
    <w:p w14:paraId="277792C0" w14:textId="35C69235" w:rsidR="00984581" w:rsidRPr="00984581" w:rsidRDefault="00984581" w:rsidP="00984581">
      <w:pPr>
        <w:numPr>
          <w:ilvl w:val="0"/>
          <w:numId w:val="13"/>
        </w:numPr>
        <w:spacing w:after="114"/>
        <w:ind w:right="10" w:hanging="360"/>
        <w:rPr>
          <w:rFonts w:ascii="Tahoma" w:hAnsi="Tahoma" w:cs="Tahoma"/>
          <w:sz w:val="24"/>
          <w:szCs w:val="24"/>
        </w:rPr>
      </w:pPr>
      <w:r w:rsidRPr="00984581">
        <w:rPr>
          <w:rFonts w:ascii="Tahoma" w:hAnsi="Tahoma" w:cs="Tahoma"/>
          <w:sz w:val="24"/>
          <w:szCs w:val="24"/>
        </w:rPr>
        <w:t xml:space="preserve">I understand that files stored on the shared network (public and classwork) are accessible to all and may be accessed and copied.  I will not remove or alter any other user’s files, without their permission. </w:t>
      </w:r>
    </w:p>
    <w:p w14:paraId="314598F5" w14:textId="77777777" w:rsidR="00984581" w:rsidRPr="00984581" w:rsidRDefault="00984581" w:rsidP="00984581">
      <w:pPr>
        <w:numPr>
          <w:ilvl w:val="0"/>
          <w:numId w:val="13"/>
        </w:numPr>
        <w:spacing w:after="114"/>
        <w:ind w:right="10" w:hanging="360"/>
        <w:rPr>
          <w:rFonts w:ascii="Tahoma" w:hAnsi="Tahoma" w:cs="Tahoma"/>
          <w:sz w:val="24"/>
          <w:szCs w:val="24"/>
        </w:rPr>
      </w:pPr>
      <w:r w:rsidRPr="00984581">
        <w:rPr>
          <w:rFonts w:ascii="Tahoma" w:hAnsi="Tahoma" w:cs="Tahoma"/>
          <w:sz w:val="24"/>
          <w:szCs w:val="24"/>
        </w:rPr>
        <w:t xml:space="preserve">I will ensure that my data is regularly backed up, in accordance with relevant school system.  </w:t>
      </w:r>
    </w:p>
    <w:p w14:paraId="5609B43D" w14:textId="77777777" w:rsidR="00984581" w:rsidRPr="00984581" w:rsidRDefault="00984581" w:rsidP="00984581">
      <w:pPr>
        <w:numPr>
          <w:ilvl w:val="0"/>
          <w:numId w:val="13"/>
        </w:numPr>
        <w:spacing w:after="136" w:line="231" w:lineRule="auto"/>
        <w:ind w:right="10" w:hanging="360"/>
        <w:rPr>
          <w:rFonts w:ascii="Tahoma" w:hAnsi="Tahoma" w:cs="Tahoma"/>
          <w:sz w:val="24"/>
          <w:szCs w:val="24"/>
        </w:rPr>
      </w:pPr>
      <w:r w:rsidRPr="00984581">
        <w:rPr>
          <w:rFonts w:ascii="Tahoma" w:hAnsi="Tahoma" w:cs="Tahoma"/>
          <w:sz w:val="24"/>
          <w:szCs w:val="24"/>
        </w:rPr>
        <w:t xml:space="preserve">I will ensure that when I take and/or publish images of others I will do so with their permission and in accordance with the school’s policy on the use of digital/video images.  </w:t>
      </w:r>
    </w:p>
    <w:p w14:paraId="28D97AE4" w14:textId="77777777" w:rsidR="00665C00" w:rsidRDefault="00984581" w:rsidP="00984581">
      <w:pPr>
        <w:numPr>
          <w:ilvl w:val="0"/>
          <w:numId w:val="13"/>
        </w:numPr>
        <w:spacing w:after="107"/>
        <w:ind w:right="10" w:hanging="360"/>
        <w:rPr>
          <w:rFonts w:ascii="Tahoma" w:hAnsi="Tahoma" w:cs="Tahoma"/>
          <w:sz w:val="24"/>
          <w:szCs w:val="24"/>
        </w:rPr>
      </w:pPr>
      <w:r w:rsidRPr="00984581">
        <w:rPr>
          <w:rFonts w:ascii="Tahoma" w:hAnsi="Tahoma" w:cs="Tahoma"/>
          <w:sz w:val="24"/>
          <w:szCs w:val="24"/>
        </w:rPr>
        <w:t>Where images are published (e.g. on the school website) it will not be possible to identify by full name, or other personal information, those who are featured.</w:t>
      </w:r>
    </w:p>
    <w:p w14:paraId="4D545BB4" w14:textId="19B0A5E8" w:rsidR="00984581" w:rsidRPr="00984581" w:rsidRDefault="00984581" w:rsidP="00984581">
      <w:pPr>
        <w:numPr>
          <w:ilvl w:val="0"/>
          <w:numId w:val="13"/>
        </w:numPr>
        <w:spacing w:after="107"/>
        <w:ind w:right="10" w:hanging="360"/>
        <w:rPr>
          <w:rFonts w:ascii="Tahoma" w:hAnsi="Tahoma" w:cs="Tahoma"/>
          <w:sz w:val="24"/>
          <w:szCs w:val="24"/>
        </w:rPr>
      </w:pPr>
      <w:r w:rsidRPr="00984581">
        <w:rPr>
          <w:rFonts w:ascii="Tahoma" w:hAnsi="Tahoma" w:cs="Tahoma"/>
          <w:sz w:val="24"/>
          <w:szCs w:val="24"/>
        </w:rPr>
        <w:t xml:space="preserve">I will only communicate with pupils and parents/carers using official school systems. Any such communication will be professional in tone and manner.  </w:t>
      </w:r>
    </w:p>
    <w:p w14:paraId="384EF689" w14:textId="77777777" w:rsidR="00984581" w:rsidRPr="00984581" w:rsidRDefault="00984581" w:rsidP="00984581">
      <w:pPr>
        <w:numPr>
          <w:ilvl w:val="0"/>
          <w:numId w:val="13"/>
        </w:numPr>
        <w:spacing w:after="4"/>
        <w:ind w:right="10" w:hanging="360"/>
        <w:rPr>
          <w:rFonts w:ascii="Tahoma" w:hAnsi="Tahoma" w:cs="Tahoma"/>
          <w:sz w:val="24"/>
          <w:szCs w:val="24"/>
        </w:rPr>
      </w:pPr>
      <w:r w:rsidRPr="00984581">
        <w:rPr>
          <w:rFonts w:ascii="Tahoma" w:hAnsi="Tahoma" w:cs="Tahoma"/>
          <w:sz w:val="24"/>
          <w:szCs w:val="24"/>
        </w:rPr>
        <w:t xml:space="preserve">I will communicate with others in a professional manner. I will not use aggressive or inappropriate language and I appreciate that others may have different opinions.  </w:t>
      </w:r>
    </w:p>
    <w:p w14:paraId="4854C00F" w14:textId="77777777" w:rsidR="00984581" w:rsidRPr="00984581" w:rsidRDefault="00984581" w:rsidP="00984581">
      <w:pPr>
        <w:spacing w:after="0"/>
        <w:ind w:left="303"/>
        <w:rPr>
          <w:rFonts w:ascii="Tahoma" w:hAnsi="Tahoma" w:cs="Tahoma"/>
          <w:sz w:val="24"/>
          <w:szCs w:val="24"/>
        </w:rPr>
      </w:pPr>
      <w:r w:rsidRPr="00984581">
        <w:rPr>
          <w:rFonts w:ascii="Tahoma" w:hAnsi="Tahoma" w:cs="Tahoma"/>
          <w:sz w:val="24"/>
          <w:szCs w:val="24"/>
        </w:rPr>
        <w:t xml:space="preserve"> </w:t>
      </w:r>
    </w:p>
    <w:p w14:paraId="7658D491" w14:textId="77777777" w:rsidR="00984581" w:rsidRPr="00984581" w:rsidRDefault="00984581" w:rsidP="00984581">
      <w:pPr>
        <w:spacing w:after="0"/>
        <w:ind w:left="303"/>
        <w:rPr>
          <w:rFonts w:ascii="Tahoma" w:hAnsi="Tahoma" w:cs="Tahoma"/>
          <w:sz w:val="24"/>
          <w:szCs w:val="24"/>
        </w:rPr>
      </w:pPr>
      <w:r w:rsidRPr="00984581">
        <w:rPr>
          <w:rFonts w:ascii="Tahoma" w:hAnsi="Tahoma" w:cs="Tahoma"/>
          <w:sz w:val="24"/>
          <w:szCs w:val="24"/>
        </w:rPr>
        <w:t xml:space="preserve"> </w:t>
      </w:r>
    </w:p>
    <w:p w14:paraId="48DFA5B4"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 xml:space="preserve">Prohibited actions: </w:t>
      </w:r>
    </w:p>
    <w:p w14:paraId="46E4BAF0"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4FE46D24" w14:textId="77777777" w:rsidR="00984581" w:rsidRPr="00984581" w:rsidRDefault="00984581" w:rsidP="00984581">
      <w:pPr>
        <w:numPr>
          <w:ilvl w:val="0"/>
          <w:numId w:val="13"/>
        </w:numPr>
        <w:spacing w:after="114"/>
        <w:ind w:right="10" w:hanging="360"/>
        <w:rPr>
          <w:rFonts w:ascii="Tahoma" w:hAnsi="Tahoma" w:cs="Tahoma"/>
          <w:sz w:val="24"/>
          <w:szCs w:val="24"/>
        </w:rPr>
      </w:pPr>
      <w:r w:rsidRPr="00984581">
        <w:rPr>
          <w:rFonts w:ascii="Tahoma" w:hAnsi="Tahoma" w:cs="Tahoma"/>
          <w:sz w:val="24"/>
          <w:szCs w:val="24"/>
        </w:rPr>
        <w:t xml:space="preserve">I will not disclose my username or password to anyone else, nor will I try to use any another person’s username and password. </w:t>
      </w:r>
    </w:p>
    <w:p w14:paraId="093BE3C2" w14:textId="77777777" w:rsidR="00984581" w:rsidRPr="00984581" w:rsidRDefault="00984581" w:rsidP="00984581">
      <w:pPr>
        <w:numPr>
          <w:ilvl w:val="0"/>
          <w:numId w:val="13"/>
        </w:numPr>
        <w:spacing w:after="116"/>
        <w:ind w:right="10" w:hanging="360"/>
        <w:rPr>
          <w:rFonts w:ascii="Tahoma" w:hAnsi="Tahoma" w:cs="Tahoma"/>
          <w:sz w:val="24"/>
          <w:szCs w:val="24"/>
        </w:rPr>
      </w:pPr>
      <w:r w:rsidRPr="00984581">
        <w:rPr>
          <w:rFonts w:ascii="Tahoma" w:hAnsi="Tahoma" w:cs="Tahoma"/>
          <w:sz w:val="24"/>
          <w:szCs w:val="24"/>
        </w:rPr>
        <w:t xml:space="preserve">I will not share school-related passwords with pupils, staff or third parties unless permission has been given for me to do so.  </w:t>
      </w:r>
    </w:p>
    <w:p w14:paraId="599D4F9C" w14:textId="77777777" w:rsidR="00984581" w:rsidRPr="00984581" w:rsidRDefault="00984581" w:rsidP="00984581">
      <w:pPr>
        <w:numPr>
          <w:ilvl w:val="0"/>
          <w:numId w:val="13"/>
        </w:numPr>
        <w:spacing w:after="114"/>
        <w:ind w:right="10" w:hanging="360"/>
        <w:rPr>
          <w:rFonts w:ascii="Tahoma" w:hAnsi="Tahoma" w:cs="Tahoma"/>
          <w:sz w:val="24"/>
          <w:szCs w:val="24"/>
        </w:rPr>
      </w:pPr>
      <w:r w:rsidRPr="00984581">
        <w:rPr>
          <w:rFonts w:ascii="Tahoma" w:hAnsi="Tahoma" w:cs="Tahoma"/>
          <w:sz w:val="24"/>
          <w:szCs w:val="24"/>
        </w:rPr>
        <w:t xml:space="preserve">I will not install any software onto school IT systems unless instructed to do so by the computing team or Headteacher.  </w:t>
      </w:r>
    </w:p>
    <w:p w14:paraId="0303EE1D" w14:textId="77777777" w:rsidR="00984581" w:rsidRPr="00984581" w:rsidRDefault="00984581" w:rsidP="00984581">
      <w:pPr>
        <w:numPr>
          <w:ilvl w:val="0"/>
          <w:numId w:val="13"/>
        </w:numPr>
        <w:spacing w:after="4"/>
        <w:ind w:right="10" w:hanging="360"/>
        <w:rPr>
          <w:rFonts w:ascii="Tahoma" w:hAnsi="Tahoma" w:cs="Tahoma"/>
          <w:sz w:val="24"/>
          <w:szCs w:val="24"/>
        </w:rPr>
      </w:pPr>
      <w:r w:rsidRPr="00984581">
        <w:rPr>
          <w:rFonts w:ascii="Tahoma" w:hAnsi="Tahoma" w:cs="Tahoma"/>
          <w:sz w:val="24"/>
          <w:szCs w:val="24"/>
        </w:rPr>
        <w:t xml:space="preserve">I will not use my school email to send and receive personal data or information. </w:t>
      </w:r>
    </w:p>
    <w:p w14:paraId="32EB1AB6" w14:textId="77777777" w:rsidR="00665C00" w:rsidRDefault="00984581" w:rsidP="00984581">
      <w:pPr>
        <w:numPr>
          <w:ilvl w:val="0"/>
          <w:numId w:val="13"/>
        </w:numPr>
        <w:spacing w:after="110"/>
        <w:ind w:right="10" w:hanging="360"/>
        <w:rPr>
          <w:rFonts w:ascii="Tahoma" w:hAnsi="Tahoma" w:cs="Tahoma"/>
          <w:sz w:val="24"/>
          <w:szCs w:val="24"/>
        </w:rPr>
      </w:pPr>
      <w:r w:rsidRPr="00984581">
        <w:rPr>
          <w:rFonts w:ascii="Tahoma" w:hAnsi="Tahoma" w:cs="Tahoma"/>
          <w:sz w:val="24"/>
          <w:szCs w:val="24"/>
        </w:rPr>
        <w:t xml:space="preserve">I will not open any attachments to emails, unless the source is known and trusted, due to the risk of the attachment containing viruses or other harmful programmes. </w:t>
      </w:r>
    </w:p>
    <w:p w14:paraId="48D28B3A" w14:textId="712D1C04" w:rsidR="00984581" w:rsidRPr="00984581" w:rsidRDefault="00665C00" w:rsidP="00984581">
      <w:pPr>
        <w:numPr>
          <w:ilvl w:val="0"/>
          <w:numId w:val="13"/>
        </w:numPr>
        <w:spacing w:after="110"/>
        <w:ind w:right="10" w:hanging="360"/>
        <w:rPr>
          <w:rFonts w:ascii="Tahoma" w:hAnsi="Tahoma" w:cs="Tahoma"/>
          <w:sz w:val="24"/>
          <w:szCs w:val="24"/>
        </w:rPr>
      </w:pPr>
      <w:r>
        <w:rPr>
          <w:rFonts w:ascii="Tahoma" w:hAnsi="Tahoma" w:cs="Tahoma"/>
          <w:sz w:val="24"/>
          <w:szCs w:val="24"/>
        </w:rPr>
        <w:t>I</w:t>
      </w:r>
      <w:r w:rsidR="00984581" w:rsidRPr="00984581">
        <w:rPr>
          <w:rFonts w:ascii="Tahoma" w:hAnsi="Tahoma" w:cs="Tahoma"/>
          <w:sz w:val="24"/>
          <w:szCs w:val="24"/>
        </w:rPr>
        <w:t xml:space="preserve"> will not engage in any online activity that may compromise my professional responsibilities. </w:t>
      </w:r>
    </w:p>
    <w:p w14:paraId="50340EDB" w14:textId="77777777" w:rsidR="00984581" w:rsidRPr="00984581" w:rsidRDefault="00984581" w:rsidP="00984581">
      <w:pPr>
        <w:numPr>
          <w:ilvl w:val="0"/>
          <w:numId w:val="13"/>
        </w:numPr>
        <w:spacing w:after="82"/>
        <w:ind w:right="10" w:hanging="360"/>
        <w:rPr>
          <w:rFonts w:ascii="Tahoma" w:hAnsi="Tahoma" w:cs="Tahoma"/>
          <w:sz w:val="24"/>
          <w:szCs w:val="24"/>
        </w:rPr>
      </w:pPr>
      <w:r w:rsidRPr="00984581">
        <w:rPr>
          <w:rFonts w:ascii="Tahoma" w:hAnsi="Tahoma" w:cs="Tahoma"/>
          <w:sz w:val="24"/>
          <w:szCs w:val="24"/>
        </w:rPr>
        <w:t xml:space="preserve">I will consider carefully who has access to any online personal profiles.  </w:t>
      </w:r>
    </w:p>
    <w:p w14:paraId="32C3CACB" w14:textId="77777777" w:rsidR="00665C00" w:rsidRDefault="00984581" w:rsidP="00984581">
      <w:pPr>
        <w:numPr>
          <w:ilvl w:val="0"/>
          <w:numId w:val="13"/>
        </w:numPr>
        <w:spacing w:after="108"/>
        <w:ind w:right="10" w:hanging="360"/>
        <w:rPr>
          <w:rFonts w:ascii="Tahoma" w:hAnsi="Tahoma" w:cs="Tahoma"/>
          <w:sz w:val="24"/>
          <w:szCs w:val="24"/>
        </w:rPr>
      </w:pPr>
      <w:r w:rsidRPr="00984581">
        <w:rPr>
          <w:rFonts w:ascii="Tahoma" w:hAnsi="Tahoma" w:cs="Tahoma"/>
          <w:sz w:val="24"/>
          <w:szCs w:val="24"/>
        </w:rPr>
        <w:lastRenderedPageBreak/>
        <w:t xml:space="preserve">I will not try to upload, download or access any materials which are illegal (child sexual abuse images, criminally racist material, adult pornography covered by the Obscene Publications Act) or inappropriate or may cause harm or distress to others. </w:t>
      </w:r>
    </w:p>
    <w:p w14:paraId="24B877FF" w14:textId="77777777" w:rsidR="00665C00" w:rsidRDefault="00984581" w:rsidP="00984581">
      <w:pPr>
        <w:numPr>
          <w:ilvl w:val="0"/>
          <w:numId w:val="13"/>
        </w:numPr>
        <w:spacing w:after="108"/>
        <w:ind w:right="10" w:hanging="360"/>
        <w:rPr>
          <w:rFonts w:ascii="Tahoma" w:hAnsi="Tahoma" w:cs="Tahoma"/>
          <w:sz w:val="24"/>
          <w:szCs w:val="24"/>
        </w:rPr>
      </w:pPr>
      <w:r w:rsidRPr="00984581">
        <w:rPr>
          <w:rFonts w:ascii="Tahoma" w:hAnsi="Tahoma" w:cs="Tahoma"/>
          <w:sz w:val="24"/>
          <w:szCs w:val="24"/>
        </w:rPr>
        <w:t>I will not try to use any programmes or software that might allow me to bypass the filtering/ security systems in place to prevent access to such materials.</w:t>
      </w:r>
    </w:p>
    <w:p w14:paraId="782ACFC8" w14:textId="7037B8C6" w:rsidR="00984581" w:rsidRPr="00984581" w:rsidRDefault="00984581" w:rsidP="00984581">
      <w:pPr>
        <w:numPr>
          <w:ilvl w:val="0"/>
          <w:numId w:val="13"/>
        </w:numPr>
        <w:spacing w:after="108"/>
        <w:ind w:right="10" w:hanging="360"/>
        <w:rPr>
          <w:rFonts w:ascii="Tahoma" w:hAnsi="Tahoma" w:cs="Tahoma"/>
          <w:sz w:val="24"/>
          <w:szCs w:val="24"/>
        </w:rPr>
      </w:pPr>
      <w:r w:rsidRPr="00984581">
        <w:rPr>
          <w:rFonts w:ascii="Tahoma" w:hAnsi="Tahoma" w:cs="Tahoma"/>
          <w:sz w:val="24"/>
          <w:szCs w:val="24"/>
        </w:rPr>
        <w:t xml:space="preserve">I will not try (unless I have permission) to make large downloads or uploads that might take up internet capacity and prevent other users from being able to carry out their work.   </w:t>
      </w:r>
    </w:p>
    <w:p w14:paraId="3E181F1E" w14:textId="4C05B4AD" w:rsidR="00984581" w:rsidRPr="00665C00" w:rsidRDefault="00984581" w:rsidP="00665C00">
      <w:pPr>
        <w:numPr>
          <w:ilvl w:val="0"/>
          <w:numId w:val="13"/>
        </w:numPr>
        <w:spacing w:after="96"/>
        <w:ind w:right="10" w:hanging="360"/>
        <w:rPr>
          <w:rFonts w:ascii="Tahoma" w:hAnsi="Tahoma" w:cs="Tahoma"/>
          <w:sz w:val="24"/>
          <w:szCs w:val="24"/>
        </w:rPr>
      </w:pPr>
      <w:r w:rsidRPr="00984581">
        <w:rPr>
          <w:rFonts w:ascii="Tahoma" w:hAnsi="Tahoma" w:cs="Tahoma"/>
          <w:sz w:val="24"/>
          <w:szCs w:val="24"/>
        </w:rPr>
        <w:t xml:space="preserve">I will not disable or cause any damage to school equipment, or the equipment belonging to others.  </w:t>
      </w:r>
    </w:p>
    <w:p w14:paraId="3E6E9944" w14:textId="77777777" w:rsidR="00984581" w:rsidRPr="00984581" w:rsidRDefault="00984581" w:rsidP="00984581">
      <w:pPr>
        <w:numPr>
          <w:ilvl w:val="0"/>
          <w:numId w:val="13"/>
        </w:numPr>
        <w:spacing w:after="98"/>
        <w:ind w:right="10" w:hanging="360"/>
        <w:rPr>
          <w:rFonts w:ascii="Tahoma" w:hAnsi="Tahoma" w:cs="Tahoma"/>
          <w:sz w:val="24"/>
          <w:szCs w:val="24"/>
        </w:rPr>
      </w:pPr>
      <w:r w:rsidRPr="00984581">
        <w:rPr>
          <w:rFonts w:ascii="Tahoma" w:hAnsi="Tahoma" w:cs="Tahoma"/>
          <w:sz w:val="24"/>
          <w:szCs w:val="24"/>
        </w:rPr>
        <w:t xml:space="preserve">I will not visit internet sites, make, post, download, upload or pass on, material, remarks, proposals or comments that contain or relate to: </w:t>
      </w:r>
    </w:p>
    <w:p w14:paraId="33FA979A" w14:textId="77777777" w:rsidR="00984581" w:rsidRPr="00984581" w:rsidRDefault="00984581" w:rsidP="00984581">
      <w:pPr>
        <w:numPr>
          <w:ilvl w:val="1"/>
          <w:numId w:val="13"/>
        </w:numPr>
        <w:spacing w:after="4"/>
        <w:ind w:right="10" w:hanging="360"/>
        <w:rPr>
          <w:rFonts w:ascii="Tahoma" w:hAnsi="Tahoma" w:cs="Tahoma"/>
          <w:sz w:val="24"/>
          <w:szCs w:val="24"/>
        </w:rPr>
      </w:pPr>
      <w:r w:rsidRPr="00984581">
        <w:rPr>
          <w:rFonts w:ascii="Tahoma" w:hAnsi="Tahoma" w:cs="Tahoma"/>
          <w:sz w:val="24"/>
          <w:szCs w:val="24"/>
        </w:rPr>
        <w:t xml:space="preserve">pornography (including child abuse images) </w:t>
      </w:r>
    </w:p>
    <w:p w14:paraId="2F96B6E1" w14:textId="77777777" w:rsidR="00984581" w:rsidRPr="00984581" w:rsidRDefault="00984581" w:rsidP="00984581">
      <w:pPr>
        <w:numPr>
          <w:ilvl w:val="1"/>
          <w:numId w:val="13"/>
        </w:numPr>
        <w:spacing w:after="4"/>
        <w:ind w:right="10" w:hanging="360"/>
        <w:rPr>
          <w:rFonts w:ascii="Tahoma" w:hAnsi="Tahoma" w:cs="Tahoma"/>
          <w:sz w:val="24"/>
          <w:szCs w:val="24"/>
        </w:rPr>
      </w:pPr>
      <w:r w:rsidRPr="00984581">
        <w:rPr>
          <w:rFonts w:ascii="Tahoma" w:hAnsi="Tahoma" w:cs="Tahoma"/>
          <w:sz w:val="24"/>
          <w:szCs w:val="24"/>
        </w:rPr>
        <w:t xml:space="preserve">promoting discrimination of any kind </w:t>
      </w:r>
    </w:p>
    <w:p w14:paraId="43F2979A" w14:textId="77777777" w:rsidR="00984581" w:rsidRPr="00984581" w:rsidRDefault="00984581" w:rsidP="00984581">
      <w:pPr>
        <w:numPr>
          <w:ilvl w:val="1"/>
          <w:numId w:val="13"/>
        </w:numPr>
        <w:spacing w:after="4"/>
        <w:ind w:right="10" w:hanging="360"/>
        <w:rPr>
          <w:rFonts w:ascii="Tahoma" w:hAnsi="Tahoma" w:cs="Tahoma"/>
          <w:sz w:val="24"/>
          <w:szCs w:val="24"/>
        </w:rPr>
      </w:pPr>
      <w:r w:rsidRPr="00984581">
        <w:rPr>
          <w:rFonts w:ascii="Tahoma" w:hAnsi="Tahoma" w:cs="Tahoma"/>
          <w:sz w:val="24"/>
          <w:szCs w:val="24"/>
        </w:rPr>
        <w:t xml:space="preserve">promoting racial or religious hatred </w:t>
      </w:r>
    </w:p>
    <w:p w14:paraId="4CAEBBD2" w14:textId="77777777" w:rsidR="00984581" w:rsidRPr="00984581" w:rsidRDefault="00984581" w:rsidP="00984581">
      <w:pPr>
        <w:numPr>
          <w:ilvl w:val="1"/>
          <w:numId w:val="13"/>
        </w:numPr>
        <w:spacing w:after="4"/>
        <w:ind w:right="10" w:hanging="360"/>
        <w:rPr>
          <w:rFonts w:ascii="Tahoma" w:hAnsi="Tahoma" w:cs="Tahoma"/>
          <w:sz w:val="24"/>
          <w:szCs w:val="24"/>
        </w:rPr>
      </w:pPr>
      <w:r w:rsidRPr="00984581">
        <w:rPr>
          <w:rFonts w:ascii="Tahoma" w:hAnsi="Tahoma" w:cs="Tahoma"/>
          <w:sz w:val="24"/>
          <w:szCs w:val="24"/>
        </w:rPr>
        <w:t xml:space="preserve">promoting illegal acts </w:t>
      </w:r>
    </w:p>
    <w:p w14:paraId="66684F10" w14:textId="77777777" w:rsidR="00984581" w:rsidRPr="00984581" w:rsidRDefault="00984581" w:rsidP="00984581">
      <w:pPr>
        <w:numPr>
          <w:ilvl w:val="1"/>
          <w:numId w:val="13"/>
        </w:numPr>
        <w:spacing w:after="109"/>
        <w:ind w:right="10" w:hanging="360"/>
        <w:rPr>
          <w:rFonts w:ascii="Tahoma" w:hAnsi="Tahoma" w:cs="Tahoma"/>
          <w:sz w:val="24"/>
          <w:szCs w:val="24"/>
        </w:rPr>
      </w:pPr>
      <w:r w:rsidRPr="00984581">
        <w:rPr>
          <w:rFonts w:ascii="Tahoma" w:hAnsi="Tahoma" w:cs="Tahoma"/>
          <w:sz w:val="24"/>
          <w:szCs w:val="24"/>
        </w:rPr>
        <w:t xml:space="preserve">any other information which may be offensive to colleagues </w:t>
      </w:r>
    </w:p>
    <w:p w14:paraId="4AAE089B" w14:textId="77777777" w:rsidR="00984581" w:rsidRPr="00984581" w:rsidRDefault="00984581" w:rsidP="00984581">
      <w:pPr>
        <w:numPr>
          <w:ilvl w:val="0"/>
          <w:numId w:val="13"/>
        </w:numPr>
        <w:spacing w:after="114"/>
        <w:ind w:right="10" w:hanging="360"/>
        <w:rPr>
          <w:rFonts w:ascii="Tahoma" w:hAnsi="Tahoma" w:cs="Tahoma"/>
          <w:sz w:val="24"/>
          <w:szCs w:val="24"/>
        </w:rPr>
      </w:pPr>
      <w:r w:rsidRPr="00984581">
        <w:rPr>
          <w:rFonts w:ascii="Tahoma" w:hAnsi="Tahoma" w:cs="Tahoma"/>
          <w:sz w:val="24"/>
          <w:szCs w:val="24"/>
        </w:rPr>
        <w:t xml:space="preserve">I will not use the internet or other electronic means to threaten, tease or embarrass someone. </w:t>
      </w:r>
    </w:p>
    <w:p w14:paraId="67157ED2" w14:textId="77777777" w:rsidR="00505C2A" w:rsidRDefault="00984581" w:rsidP="00984581">
      <w:pPr>
        <w:numPr>
          <w:ilvl w:val="0"/>
          <w:numId w:val="13"/>
        </w:numPr>
        <w:spacing w:after="4"/>
        <w:ind w:right="10" w:hanging="360"/>
        <w:rPr>
          <w:rFonts w:ascii="Tahoma" w:hAnsi="Tahoma" w:cs="Tahoma"/>
          <w:sz w:val="24"/>
          <w:szCs w:val="24"/>
        </w:rPr>
      </w:pPr>
      <w:r w:rsidRPr="00984581">
        <w:rPr>
          <w:rFonts w:ascii="Tahoma" w:hAnsi="Tahoma" w:cs="Tahoma"/>
          <w:sz w:val="24"/>
          <w:szCs w:val="24"/>
        </w:rPr>
        <w:t>I will not use the school IT facilities to run a private business.</w:t>
      </w:r>
    </w:p>
    <w:p w14:paraId="118CFC73" w14:textId="546FFBA3" w:rsidR="00984581" w:rsidRPr="00984581" w:rsidRDefault="00984581" w:rsidP="00984581">
      <w:pPr>
        <w:numPr>
          <w:ilvl w:val="0"/>
          <w:numId w:val="13"/>
        </w:numPr>
        <w:spacing w:after="4"/>
        <w:ind w:right="10" w:hanging="360"/>
        <w:rPr>
          <w:rFonts w:ascii="Tahoma" w:hAnsi="Tahoma" w:cs="Tahoma"/>
          <w:sz w:val="24"/>
          <w:szCs w:val="24"/>
        </w:rPr>
      </w:pPr>
      <w:r w:rsidRPr="00984581">
        <w:rPr>
          <w:rFonts w:ascii="Tahoma" w:hAnsi="Tahoma" w:cs="Tahoma"/>
          <w:sz w:val="24"/>
          <w:szCs w:val="24"/>
        </w:rPr>
        <w:t xml:space="preserve">I will not reveal or publicise confidential or proprietary information, which includes but is not limited to: financial information, personal information, databases and the information contained therein, computer/network access codes, and business relationships. </w:t>
      </w:r>
    </w:p>
    <w:p w14:paraId="68BD8EF5" w14:textId="77777777" w:rsidR="00984581" w:rsidRPr="00984581" w:rsidRDefault="00984581" w:rsidP="00984581">
      <w:pPr>
        <w:spacing w:after="0"/>
        <w:ind w:left="20"/>
        <w:rPr>
          <w:rFonts w:ascii="Tahoma" w:hAnsi="Tahoma" w:cs="Tahoma"/>
          <w:sz w:val="24"/>
          <w:szCs w:val="24"/>
        </w:rPr>
      </w:pPr>
      <w:r w:rsidRPr="00984581">
        <w:rPr>
          <w:rFonts w:ascii="Tahoma" w:hAnsi="Tahoma" w:cs="Tahoma"/>
          <w:sz w:val="24"/>
          <w:szCs w:val="24"/>
        </w:rPr>
        <w:t xml:space="preserve"> </w:t>
      </w:r>
    </w:p>
    <w:p w14:paraId="4B223C46" w14:textId="77777777" w:rsidR="00984581" w:rsidRPr="00984581" w:rsidRDefault="00984581" w:rsidP="00984581">
      <w:pPr>
        <w:spacing w:after="78"/>
        <w:ind w:left="20"/>
        <w:rPr>
          <w:rFonts w:ascii="Tahoma" w:hAnsi="Tahoma" w:cs="Tahoma"/>
          <w:sz w:val="24"/>
          <w:szCs w:val="24"/>
        </w:rPr>
      </w:pPr>
      <w:r w:rsidRPr="00984581">
        <w:rPr>
          <w:rFonts w:ascii="Tahoma" w:hAnsi="Tahoma" w:cs="Tahoma"/>
          <w:sz w:val="24"/>
          <w:szCs w:val="24"/>
        </w:rPr>
        <w:t xml:space="preserve"> </w:t>
      </w:r>
    </w:p>
    <w:p w14:paraId="7B6F1926" w14:textId="481F6F24" w:rsidR="00984581" w:rsidRDefault="00984581" w:rsidP="00984581">
      <w:pPr>
        <w:ind w:left="15" w:right="10"/>
        <w:rPr>
          <w:rFonts w:ascii="Tahoma" w:hAnsi="Tahoma" w:cs="Tahoma"/>
          <w:sz w:val="24"/>
          <w:szCs w:val="24"/>
        </w:rPr>
      </w:pPr>
      <w:r w:rsidRPr="00984581">
        <w:rPr>
          <w:rFonts w:ascii="Tahoma" w:hAnsi="Tahoma" w:cs="Tahoma"/>
          <w:sz w:val="24"/>
          <w:szCs w:val="24"/>
        </w:rPr>
        <w:t>3.</w:t>
      </w:r>
      <w:r w:rsidRPr="00984581">
        <w:rPr>
          <w:rFonts w:ascii="Tahoma" w:eastAsia="Arial" w:hAnsi="Tahoma" w:cs="Tahoma"/>
          <w:b/>
          <w:sz w:val="24"/>
          <w:szCs w:val="24"/>
        </w:rPr>
        <w:t xml:space="preserve"> </w:t>
      </w:r>
      <w:r w:rsidRPr="00984581">
        <w:rPr>
          <w:rFonts w:ascii="Tahoma" w:hAnsi="Tahoma" w:cs="Tahoma"/>
          <w:sz w:val="24"/>
          <w:szCs w:val="24"/>
        </w:rPr>
        <w:t>PERSONAL MOBILE DEVICES - INCLUDING MOBILE PHONES</w:t>
      </w:r>
    </w:p>
    <w:p w14:paraId="78F795E3" w14:textId="6456A587" w:rsidR="00505C2A" w:rsidRPr="00984581" w:rsidRDefault="00505C2A" w:rsidP="00984581">
      <w:pPr>
        <w:ind w:left="15" w:right="10"/>
        <w:rPr>
          <w:rFonts w:ascii="Tahoma" w:hAnsi="Tahoma" w:cs="Tahoma"/>
          <w:sz w:val="24"/>
          <w:szCs w:val="24"/>
        </w:rPr>
      </w:pPr>
      <w:r>
        <w:rPr>
          <w:rFonts w:ascii="Tahoma" w:hAnsi="Tahoma" w:cs="Tahoma"/>
          <w:sz w:val="24"/>
          <w:szCs w:val="24"/>
        </w:rPr>
        <w:t xml:space="preserve">Please refer to the </w:t>
      </w:r>
      <w:proofErr w:type="spellStart"/>
      <w:r w:rsidRPr="00505C2A">
        <w:rPr>
          <w:rFonts w:ascii="Tahoma" w:hAnsi="Tahoma" w:cs="Tahoma"/>
          <w:sz w:val="24"/>
          <w:szCs w:val="24"/>
        </w:rPr>
        <w:t>Glenfall</w:t>
      </w:r>
      <w:proofErr w:type="spellEnd"/>
      <w:r w:rsidRPr="00505C2A">
        <w:rPr>
          <w:rFonts w:ascii="Tahoma" w:hAnsi="Tahoma" w:cs="Tahoma"/>
          <w:sz w:val="24"/>
          <w:szCs w:val="24"/>
        </w:rPr>
        <w:t xml:space="preserve"> Mobile Phone Policy</w:t>
      </w:r>
    </w:p>
    <w:p w14:paraId="7024D132" w14:textId="77777777" w:rsidR="00984581" w:rsidRPr="00984581" w:rsidRDefault="00984581" w:rsidP="00984581">
      <w:pPr>
        <w:spacing w:after="0"/>
        <w:ind w:left="446"/>
        <w:rPr>
          <w:rFonts w:ascii="Tahoma" w:hAnsi="Tahoma" w:cs="Tahoma"/>
          <w:sz w:val="24"/>
          <w:szCs w:val="24"/>
        </w:rPr>
      </w:pPr>
      <w:r w:rsidRPr="00984581">
        <w:rPr>
          <w:rFonts w:ascii="Tahoma" w:hAnsi="Tahoma" w:cs="Tahoma"/>
          <w:sz w:val="24"/>
          <w:szCs w:val="24"/>
        </w:rPr>
        <w:t xml:space="preserve"> </w:t>
      </w:r>
    </w:p>
    <w:p w14:paraId="0B065BF9" w14:textId="6B191CF5" w:rsidR="00984581" w:rsidRPr="00984581" w:rsidRDefault="00984581" w:rsidP="00984581">
      <w:pPr>
        <w:spacing w:after="0"/>
        <w:ind w:left="19"/>
        <w:rPr>
          <w:rFonts w:ascii="Tahoma" w:hAnsi="Tahoma" w:cs="Tahoma"/>
          <w:sz w:val="24"/>
          <w:szCs w:val="24"/>
        </w:rPr>
      </w:pPr>
    </w:p>
    <w:p w14:paraId="0E0303A7"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3F23F214"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4.</w:t>
      </w:r>
      <w:r w:rsidRPr="00984581">
        <w:rPr>
          <w:rFonts w:ascii="Tahoma" w:eastAsia="Arial" w:hAnsi="Tahoma" w:cs="Tahoma"/>
          <w:b/>
          <w:sz w:val="24"/>
          <w:szCs w:val="24"/>
        </w:rPr>
        <w:t xml:space="preserve"> </w:t>
      </w:r>
      <w:r w:rsidRPr="00984581">
        <w:rPr>
          <w:rFonts w:ascii="Tahoma" w:hAnsi="Tahoma" w:cs="Tahoma"/>
          <w:sz w:val="24"/>
          <w:szCs w:val="24"/>
        </w:rPr>
        <w:t xml:space="preserve">SOCIAL MEDIA AND ONLINE PROFESSIONALISM </w:t>
      </w:r>
    </w:p>
    <w:p w14:paraId="610AAFC5" w14:textId="77777777" w:rsidR="00984581" w:rsidRPr="00984581" w:rsidRDefault="00984581" w:rsidP="00984581">
      <w:pPr>
        <w:spacing w:after="0"/>
        <w:ind w:left="586"/>
        <w:rPr>
          <w:rFonts w:ascii="Tahoma" w:hAnsi="Tahoma" w:cs="Tahoma"/>
          <w:sz w:val="24"/>
          <w:szCs w:val="24"/>
        </w:rPr>
      </w:pPr>
      <w:r w:rsidRPr="00984581">
        <w:rPr>
          <w:rFonts w:ascii="Tahoma" w:hAnsi="Tahoma" w:cs="Tahoma"/>
          <w:sz w:val="24"/>
          <w:szCs w:val="24"/>
        </w:rPr>
        <w:t xml:space="preserve"> </w:t>
      </w:r>
    </w:p>
    <w:p w14:paraId="720615D8"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 xml:space="preserve">PERSONAL SOCIAL MEDIA SITES </w:t>
      </w:r>
    </w:p>
    <w:p w14:paraId="6E80F448"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64284EE3"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 xml:space="preserve">When using personal social media sites, staff must adhere to the following rules: </w:t>
      </w:r>
    </w:p>
    <w:p w14:paraId="7967477B" w14:textId="77777777" w:rsidR="00984581" w:rsidRPr="00984581" w:rsidRDefault="00984581" w:rsidP="00984581">
      <w:pPr>
        <w:spacing w:after="51"/>
        <w:ind w:left="19"/>
        <w:rPr>
          <w:rFonts w:ascii="Tahoma" w:hAnsi="Tahoma" w:cs="Tahoma"/>
          <w:sz w:val="24"/>
          <w:szCs w:val="24"/>
        </w:rPr>
      </w:pPr>
      <w:r w:rsidRPr="00984581">
        <w:rPr>
          <w:rFonts w:ascii="Tahoma" w:hAnsi="Tahoma" w:cs="Tahoma"/>
          <w:sz w:val="24"/>
          <w:szCs w:val="24"/>
        </w:rPr>
        <w:t xml:space="preserve"> </w:t>
      </w:r>
    </w:p>
    <w:p w14:paraId="0A2E44E7" w14:textId="77777777" w:rsidR="00984581" w:rsidRPr="00984581" w:rsidRDefault="00984581" w:rsidP="00984581">
      <w:pPr>
        <w:numPr>
          <w:ilvl w:val="0"/>
          <w:numId w:val="15"/>
        </w:numPr>
        <w:spacing w:after="178"/>
        <w:ind w:right="10" w:hanging="283"/>
        <w:rPr>
          <w:rFonts w:ascii="Tahoma" w:hAnsi="Tahoma" w:cs="Tahoma"/>
          <w:sz w:val="24"/>
          <w:szCs w:val="24"/>
        </w:rPr>
      </w:pPr>
      <w:r w:rsidRPr="00984581">
        <w:rPr>
          <w:rFonts w:ascii="Tahoma" w:hAnsi="Tahoma" w:cs="Tahoma"/>
          <w:sz w:val="24"/>
          <w:szCs w:val="24"/>
        </w:rPr>
        <w:lastRenderedPageBreak/>
        <w:t xml:space="preserve">I will not publish any negative comments or posts about the school on my personal sites. </w:t>
      </w:r>
    </w:p>
    <w:p w14:paraId="2C161847" w14:textId="77777777" w:rsidR="00984581" w:rsidRPr="00984581" w:rsidRDefault="00984581" w:rsidP="00984581">
      <w:pPr>
        <w:numPr>
          <w:ilvl w:val="0"/>
          <w:numId w:val="15"/>
        </w:numPr>
        <w:spacing w:after="74"/>
        <w:ind w:right="10" w:hanging="283"/>
        <w:rPr>
          <w:rFonts w:ascii="Tahoma" w:hAnsi="Tahoma" w:cs="Tahoma"/>
          <w:sz w:val="24"/>
          <w:szCs w:val="24"/>
        </w:rPr>
      </w:pPr>
      <w:r w:rsidRPr="00984581">
        <w:rPr>
          <w:rFonts w:ascii="Tahoma" w:hAnsi="Tahoma" w:cs="Tahoma"/>
          <w:sz w:val="24"/>
          <w:szCs w:val="24"/>
        </w:rPr>
        <w:t xml:space="preserve">I will not post any images of pupils on my personal social media sites. </w:t>
      </w:r>
    </w:p>
    <w:p w14:paraId="66AE24C5" w14:textId="77777777" w:rsidR="00984581" w:rsidRPr="00984581" w:rsidRDefault="00984581" w:rsidP="00984581">
      <w:pPr>
        <w:numPr>
          <w:ilvl w:val="0"/>
          <w:numId w:val="15"/>
        </w:numPr>
        <w:spacing w:after="124"/>
        <w:ind w:right="10" w:hanging="283"/>
        <w:rPr>
          <w:rFonts w:ascii="Tahoma" w:hAnsi="Tahoma" w:cs="Tahoma"/>
          <w:sz w:val="24"/>
          <w:szCs w:val="24"/>
        </w:rPr>
      </w:pPr>
      <w:r w:rsidRPr="00984581">
        <w:rPr>
          <w:rFonts w:ascii="Tahoma" w:hAnsi="Tahoma" w:cs="Tahoma"/>
          <w:sz w:val="24"/>
          <w:szCs w:val="24"/>
        </w:rPr>
        <w:t xml:space="preserve">I will not post any images of staff or parents on any of my personal social media sites, without their explicit permission.  </w:t>
      </w:r>
    </w:p>
    <w:p w14:paraId="543031AB" w14:textId="7F6606FF" w:rsidR="00984581" w:rsidRPr="00984581" w:rsidRDefault="00984581" w:rsidP="00984581">
      <w:pPr>
        <w:numPr>
          <w:ilvl w:val="0"/>
          <w:numId w:val="15"/>
        </w:numPr>
        <w:spacing w:after="4"/>
        <w:ind w:right="10" w:hanging="283"/>
        <w:rPr>
          <w:rFonts w:ascii="Tahoma" w:hAnsi="Tahoma" w:cs="Tahoma"/>
          <w:sz w:val="24"/>
          <w:szCs w:val="24"/>
        </w:rPr>
      </w:pPr>
      <w:r w:rsidRPr="00984581">
        <w:rPr>
          <w:rFonts w:ascii="Tahoma" w:hAnsi="Tahoma" w:cs="Tahoma"/>
          <w:sz w:val="24"/>
          <w:szCs w:val="24"/>
        </w:rPr>
        <w:t xml:space="preserve">I will not communicate with pupils over social media and will not accept any ‘friend requests’ from any current pupils, or past pupils under the age of 18. </w:t>
      </w:r>
    </w:p>
    <w:p w14:paraId="57EE5A24" w14:textId="77777777" w:rsidR="00984581" w:rsidRPr="00984581" w:rsidRDefault="00984581" w:rsidP="00984581">
      <w:pPr>
        <w:numPr>
          <w:ilvl w:val="0"/>
          <w:numId w:val="15"/>
        </w:numPr>
        <w:spacing w:after="72"/>
        <w:ind w:right="10" w:hanging="283"/>
        <w:rPr>
          <w:rFonts w:ascii="Tahoma" w:hAnsi="Tahoma" w:cs="Tahoma"/>
          <w:sz w:val="24"/>
          <w:szCs w:val="24"/>
        </w:rPr>
      </w:pPr>
      <w:r w:rsidRPr="00984581">
        <w:rPr>
          <w:rFonts w:ascii="Tahoma" w:hAnsi="Tahoma" w:cs="Tahoma"/>
          <w:sz w:val="24"/>
          <w:szCs w:val="24"/>
        </w:rPr>
        <w:t xml:space="preserve">I will be careful what I post if parents I may know socially have access to my sites. </w:t>
      </w:r>
    </w:p>
    <w:p w14:paraId="6E04FBEE" w14:textId="77777777" w:rsidR="00984581" w:rsidRPr="00984581" w:rsidRDefault="00984581" w:rsidP="00984581">
      <w:pPr>
        <w:numPr>
          <w:ilvl w:val="0"/>
          <w:numId w:val="15"/>
        </w:numPr>
        <w:spacing w:after="121"/>
        <w:ind w:right="10" w:hanging="283"/>
        <w:rPr>
          <w:rFonts w:ascii="Tahoma" w:hAnsi="Tahoma" w:cs="Tahoma"/>
          <w:sz w:val="24"/>
          <w:szCs w:val="24"/>
        </w:rPr>
      </w:pPr>
      <w:r w:rsidRPr="00984581">
        <w:rPr>
          <w:rFonts w:ascii="Tahoma" w:hAnsi="Tahoma" w:cs="Tahoma"/>
          <w:sz w:val="24"/>
          <w:szCs w:val="24"/>
        </w:rPr>
        <w:t xml:space="preserve">I will not use any school devices to access personal social media sites, unless it is relevant to a subject being taught. This will need to be approved by the Headteacher in advance.  </w:t>
      </w:r>
    </w:p>
    <w:p w14:paraId="5041C608" w14:textId="77777777" w:rsidR="00984581" w:rsidRPr="00984581" w:rsidRDefault="00984581" w:rsidP="00984581">
      <w:pPr>
        <w:numPr>
          <w:ilvl w:val="0"/>
          <w:numId w:val="15"/>
        </w:numPr>
        <w:spacing w:after="96"/>
        <w:ind w:right="10" w:hanging="283"/>
        <w:rPr>
          <w:rFonts w:ascii="Tahoma" w:hAnsi="Tahoma" w:cs="Tahoma"/>
          <w:sz w:val="24"/>
          <w:szCs w:val="24"/>
        </w:rPr>
      </w:pPr>
      <w:r w:rsidRPr="00984581">
        <w:rPr>
          <w:rFonts w:ascii="Tahoma" w:hAnsi="Tahoma" w:cs="Tahoma"/>
          <w:sz w:val="24"/>
          <w:szCs w:val="24"/>
        </w:rPr>
        <w:t xml:space="preserve">I will ensure that I have the appropriate privacy settings on my social media sites. This is especially important if you have contact details on your site as this could attract unwanted contact by parents or pupils.  </w:t>
      </w:r>
    </w:p>
    <w:p w14:paraId="06570264"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530375DE"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 xml:space="preserve">SCHOOL SOCIAL MEDIA SITES </w:t>
      </w:r>
    </w:p>
    <w:p w14:paraId="46CDA0B0" w14:textId="77777777" w:rsidR="00984581" w:rsidRPr="00984581" w:rsidRDefault="00984581" w:rsidP="00984581">
      <w:pPr>
        <w:spacing w:after="49"/>
        <w:ind w:left="19"/>
        <w:rPr>
          <w:rFonts w:ascii="Tahoma" w:hAnsi="Tahoma" w:cs="Tahoma"/>
          <w:sz w:val="24"/>
          <w:szCs w:val="24"/>
        </w:rPr>
      </w:pPr>
      <w:r w:rsidRPr="00984581">
        <w:rPr>
          <w:rFonts w:ascii="Tahoma" w:hAnsi="Tahoma" w:cs="Tahoma"/>
          <w:sz w:val="24"/>
          <w:szCs w:val="24"/>
        </w:rPr>
        <w:t xml:space="preserve"> </w:t>
      </w:r>
    </w:p>
    <w:p w14:paraId="3222B47F" w14:textId="77777777" w:rsidR="00984581" w:rsidRDefault="00984581" w:rsidP="00984581">
      <w:pPr>
        <w:numPr>
          <w:ilvl w:val="0"/>
          <w:numId w:val="15"/>
        </w:numPr>
        <w:spacing w:after="29"/>
        <w:ind w:right="10" w:hanging="283"/>
        <w:rPr>
          <w:rFonts w:ascii="Tahoma" w:hAnsi="Tahoma" w:cs="Tahoma"/>
          <w:sz w:val="24"/>
          <w:szCs w:val="24"/>
        </w:rPr>
      </w:pPr>
      <w:r w:rsidRPr="00984581">
        <w:rPr>
          <w:rFonts w:ascii="Tahoma" w:hAnsi="Tahoma" w:cs="Tahoma"/>
          <w:sz w:val="24"/>
          <w:szCs w:val="24"/>
        </w:rPr>
        <w:t>If I am posting about the school online, using the school’s account, such as Twitter, I will express neutral opinions and will not disclose any confidential information.</w:t>
      </w:r>
    </w:p>
    <w:p w14:paraId="599A4E03" w14:textId="19E2F020" w:rsidR="00984581" w:rsidRPr="00984581" w:rsidRDefault="00984581" w:rsidP="00984581">
      <w:pPr>
        <w:numPr>
          <w:ilvl w:val="0"/>
          <w:numId w:val="15"/>
        </w:numPr>
        <w:spacing w:after="29"/>
        <w:ind w:right="10" w:hanging="283"/>
        <w:rPr>
          <w:rFonts w:ascii="Tahoma" w:hAnsi="Tahoma" w:cs="Tahoma"/>
          <w:sz w:val="24"/>
          <w:szCs w:val="24"/>
        </w:rPr>
      </w:pPr>
      <w:r w:rsidRPr="00984581">
        <w:rPr>
          <w:rFonts w:ascii="Tahoma" w:hAnsi="Tahoma" w:cs="Tahoma"/>
          <w:sz w:val="24"/>
          <w:szCs w:val="24"/>
        </w:rPr>
        <w:t xml:space="preserve">I will not post any defamatory, copyright infringing or private material of pupils, staff or parents on any online site, including websites.  </w:t>
      </w:r>
    </w:p>
    <w:p w14:paraId="1532963C" w14:textId="336ED238"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50BA2E13" w14:textId="77777777" w:rsidR="00984581" w:rsidRPr="00984581" w:rsidRDefault="00984581" w:rsidP="00984581">
      <w:pPr>
        <w:spacing w:after="0"/>
        <w:ind w:left="302"/>
        <w:rPr>
          <w:rFonts w:ascii="Tahoma" w:hAnsi="Tahoma" w:cs="Tahoma"/>
          <w:sz w:val="24"/>
          <w:szCs w:val="24"/>
        </w:rPr>
      </w:pPr>
      <w:r w:rsidRPr="00984581">
        <w:rPr>
          <w:rFonts w:ascii="Tahoma" w:hAnsi="Tahoma" w:cs="Tahoma"/>
          <w:sz w:val="24"/>
          <w:szCs w:val="24"/>
        </w:rPr>
        <w:t xml:space="preserve"> </w:t>
      </w:r>
    </w:p>
    <w:p w14:paraId="1186642D"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5.</w:t>
      </w:r>
      <w:r w:rsidRPr="00984581">
        <w:rPr>
          <w:rFonts w:ascii="Tahoma" w:eastAsia="Arial" w:hAnsi="Tahoma" w:cs="Tahoma"/>
          <w:b/>
          <w:sz w:val="24"/>
          <w:szCs w:val="24"/>
        </w:rPr>
        <w:t xml:space="preserve"> </w:t>
      </w:r>
      <w:r w:rsidRPr="00984581">
        <w:rPr>
          <w:rFonts w:ascii="Tahoma" w:hAnsi="Tahoma" w:cs="Tahoma"/>
          <w:sz w:val="24"/>
          <w:szCs w:val="24"/>
        </w:rPr>
        <w:t xml:space="preserve">TRAINING </w:t>
      </w:r>
    </w:p>
    <w:p w14:paraId="6BBDBA95" w14:textId="77777777" w:rsidR="00984581" w:rsidRPr="00984581" w:rsidRDefault="00984581" w:rsidP="00984581">
      <w:pPr>
        <w:spacing w:after="0"/>
        <w:ind w:left="727"/>
        <w:rPr>
          <w:rFonts w:ascii="Tahoma" w:hAnsi="Tahoma" w:cs="Tahoma"/>
          <w:sz w:val="24"/>
          <w:szCs w:val="24"/>
        </w:rPr>
      </w:pPr>
      <w:r w:rsidRPr="00984581">
        <w:rPr>
          <w:rFonts w:ascii="Tahoma" w:hAnsi="Tahoma" w:cs="Tahoma"/>
          <w:sz w:val="24"/>
          <w:szCs w:val="24"/>
        </w:rPr>
        <w:t xml:space="preserve"> </w:t>
      </w:r>
    </w:p>
    <w:p w14:paraId="0BBF3806" w14:textId="77777777" w:rsidR="00984581" w:rsidRDefault="00984581" w:rsidP="00984581">
      <w:pPr>
        <w:numPr>
          <w:ilvl w:val="0"/>
          <w:numId w:val="16"/>
        </w:numPr>
        <w:spacing w:after="136" w:line="231" w:lineRule="auto"/>
        <w:ind w:right="145" w:hanging="425"/>
        <w:rPr>
          <w:rFonts w:ascii="Tahoma" w:hAnsi="Tahoma" w:cs="Tahoma"/>
          <w:sz w:val="24"/>
          <w:szCs w:val="24"/>
        </w:rPr>
      </w:pPr>
      <w:r w:rsidRPr="00984581">
        <w:rPr>
          <w:rFonts w:ascii="Tahoma" w:hAnsi="Tahoma" w:cs="Tahoma"/>
          <w:sz w:val="24"/>
          <w:szCs w:val="24"/>
        </w:rPr>
        <w:t xml:space="preserve">I will make every effort to attend any online training offered, especially internet safety.  </w:t>
      </w:r>
    </w:p>
    <w:p w14:paraId="68ABD4B9" w14:textId="41D4FACC" w:rsidR="00984581" w:rsidRPr="00984581" w:rsidRDefault="00984581" w:rsidP="00984581">
      <w:pPr>
        <w:numPr>
          <w:ilvl w:val="0"/>
          <w:numId w:val="16"/>
        </w:numPr>
        <w:spacing w:after="136" w:line="231" w:lineRule="auto"/>
        <w:ind w:right="145" w:hanging="425"/>
        <w:rPr>
          <w:rFonts w:ascii="Tahoma" w:hAnsi="Tahoma" w:cs="Tahoma"/>
          <w:sz w:val="24"/>
          <w:szCs w:val="24"/>
        </w:rPr>
      </w:pPr>
      <w:r w:rsidRPr="00984581">
        <w:rPr>
          <w:rFonts w:ascii="Tahoma" w:hAnsi="Tahoma" w:cs="Tahoma"/>
          <w:sz w:val="24"/>
          <w:szCs w:val="24"/>
        </w:rPr>
        <w:t xml:space="preserve">I will demonstrate best practice when using the internet and other devices with pupils. </w:t>
      </w:r>
    </w:p>
    <w:p w14:paraId="230C9AF2" w14:textId="77777777" w:rsidR="00984581" w:rsidRPr="00984581" w:rsidRDefault="00984581" w:rsidP="00984581">
      <w:pPr>
        <w:numPr>
          <w:ilvl w:val="0"/>
          <w:numId w:val="16"/>
        </w:numPr>
        <w:spacing w:after="93"/>
        <w:ind w:right="145" w:hanging="425"/>
        <w:rPr>
          <w:rFonts w:ascii="Tahoma" w:hAnsi="Tahoma" w:cs="Tahoma"/>
          <w:sz w:val="24"/>
          <w:szCs w:val="24"/>
        </w:rPr>
      </w:pPr>
      <w:r w:rsidRPr="00984581">
        <w:rPr>
          <w:rFonts w:ascii="Tahoma" w:hAnsi="Tahoma" w:cs="Tahoma"/>
          <w:sz w:val="24"/>
          <w:szCs w:val="24"/>
        </w:rPr>
        <w:t xml:space="preserve">I will remain up to date with current developments in social media and the internet, where they may have an effect on pupils.  </w:t>
      </w:r>
    </w:p>
    <w:p w14:paraId="35A0F24F"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7A7C839B" w14:textId="77777777" w:rsidR="00984581" w:rsidRPr="00984581" w:rsidRDefault="00984581" w:rsidP="00984581">
      <w:pPr>
        <w:spacing w:after="75"/>
        <w:ind w:left="19"/>
        <w:rPr>
          <w:rFonts w:ascii="Tahoma" w:hAnsi="Tahoma" w:cs="Tahoma"/>
          <w:sz w:val="24"/>
          <w:szCs w:val="24"/>
        </w:rPr>
      </w:pPr>
      <w:r w:rsidRPr="00984581">
        <w:rPr>
          <w:rFonts w:ascii="Tahoma" w:hAnsi="Tahoma" w:cs="Tahoma"/>
          <w:sz w:val="24"/>
          <w:szCs w:val="24"/>
        </w:rPr>
        <w:t xml:space="preserve"> </w:t>
      </w:r>
    </w:p>
    <w:p w14:paraId="15D1D962"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6.</w:t>
      </w:r>
      <w:r w:rsidRPr="00984581">
        <w:rPr>
          <w:rFonts w:ascii="Tahoma" w:eastAsia="Arial" w:hAnsi="Tahoma" w:cs="Tahoma"/>
          <w:b/>
          <w:sz w:val="24"/>
          <w:szCs w:val="24"/>
        </w:rPr>
        <w:t xml:space="preserve"> </w:t>
      </w:r>
      <w:r w:rsidRPr="00984581">
        <w:rPr>
          <w:rFonts w:ascii="Tahoma" w:hAnsi="Tahoma" w:cs="Tahoma"/>
          <w:sz w:val="24"/>
          <w:szCs w:val="24"/>
        </w:rPr>
        <w:t xml:space="preserve">REPORTING PROCEDURE </w:t>
      </w:r>
    </w:p>
    <w:p w14:paraId="2E8D32AF" w14:textId="77777777" w:rsidR="00984581" w:rsidRPr="00984581" w:rsidRDefault="00984581" w:rsidP="00984581">
      <w:pPr>
        <w:spacing w:after="0"/>
        <w:ind w:left="446"/>
        <w:rPr>
          <w:rFonts w:ascii="Tahoma" w:hAnsi="Tahoma" w:cs="Tahoma"/>
          <w:sz w:val="24"/>
          <w:szCs w:val="24"/>
        </w:rPr>
      </w:pPr>
      <w:r w:rsidRPr="00984581">
        <w:rPr>
          <w:rFonts w:ascii="Tahoma" w:hAnsi="Tahoma" w:cs="Tahoma"/>
          <w:sz w:val="24"/>
          <w:szCs w:val="24"/>
        </w:rPr>
        <w:t xml:space="preserve"> </w:t>
      </w:r>
    </w:p>
    <w:p w14:paraId="79DE323F" w14:textId="77777777" w:rsidR="00984581" w:rsidRPr="00984581" w:rsidRDefault="00984581" w:rsidP="00984581">
      <w:pPr>
        <w:spacing w:after="32"/>
        <w:ind w:left="432" w:right="10" w:hanging="427"/>
        <w:rPr>
          <w:rFonts w:ascii="Tahoma" w:hAnsi="Tahoma" w:cs="Tahoma"/>
          <w:sz w:val="24"/>
          <w:szCs w:val="24"/>
        </w:rPr>
      </w:pPr>
      <w:r w:rsidRPr="00984581">
        <w:rPr>
          <w:rFonts w:ascii="Tahoma" w:eastAsia="Segoe UI Symbol" w:hAnsi="Tahoma" w:cs="Tahoma"/>
          <w:sz w:val="24"/>
          <w:szCs w:val="24"/>
        </w:rPr>
        <w:lastRenderedPageBreak/>
        <w:t>•</w:t>
      </w:r>
      <w:r w:rsidRPr="00984581">
        <w:rPr>
          <w:rFonts w:ascii="Tahoma" w:eastAsia="Arial" w:hAnsi="Tahoma" w:cs="Tahoma"/>
          <w:sz w:val="24"/>
          <w:szCs w:val="24"/>
        </w:rPr>
        <w:t xml:space="preserve"> </w:t>
      </w:r>
      <w:r w:rsidRPr="00984581">
        <w:rPr>
          <w:rFonts w:ascii="Tahoma" w:eastAsia="Arial" w:hAnsi="Tahoma" w:cs="Tahoma"/>
          <w:sz w:val="24"/>
          <w:szCs w:val="24"/>
        </w:rPr>
        <w:tab/>
      </w:r>
      <w:r w:rsidRPr="00984581">
        <w:rPr>
          <w:rFonts w:ascii="Tahoma" w:hAnsi="Tahoma" w:cs="Tahoma"/>
          <w:sz w:val="24"/>
          <w:szCs w:val="24"/>
        </w:rPr>
        <w:t xml:space="preserve">I will ensure I report any misuse, by pupils or staff, and any breaches of this agreement to the Headteacher. Staff that fail to adhere to this policy may face disciplinary action.  </w:t>
      </w:r>
    </w:p>
    <w:p w14:paraId="7018EC09" w14:textId="77777777" w:rsidR="00600F9B" w:rsidRPr="00984581" w:rsidRDefault="00600F9B" w:rsidP="00600F9B">
      <w:pPr>
        <w:spacing w:after="144"/>
        <w:rPr>
          <w:rFonts w:ascii="Tahoma" w:hAnsi="Tahoma" w:cs="Tahoma"/>
          <w:sz w:val="24"/>
          <w:szCs w:val="24"/>
        </w:rPr>
      </w:pPr>
    </w:p>
    <w:p w14:paraId="0E9D919A" w14:textId="77777777" w:rsidR="00600F9B" w:rsidRPr="00984581" w:rsidRDefault="00600F9B" w:rsidP="00600F9B">
      <w:pPr>
        <w:spacing w:after="144"/>
        <w:rPr>
          <w:rFonts w:ascii="Tahoma" w:hAnsi="Tahoma" w:cs="Tahoma"/>
          <w:sz w:val="24"/>
          <w:szCs w:val="24"/>
        </w:rPr>
      </w:pPr>
    </w:p>
    <w:sectPr w:rsidR="00600F9B" w:rsidRPr="00984581" w:rsidSect="00790BB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B152" w14:textId="77777777" w:rsidR="002D1FB2" w:rsidRDefault="002D1FB2" w:rsidP="00184149">
      <w:pPr>
        <w:spacing w:after="0" w:line="240" w:lineRule="auto"/>
      </w:pPr>
      <w:r>
        <w:separator/>
      </w:r>
    </w:p>
  </w:endnote>
  <w:endnote w:type="continuationSeparator" w:id="0">
    <w:p w14:paraId="4161B5C4" w14:textId="77777777" w:rsidR="002D1FB2" w:rsidRDefault="002D1FB2" w:rsidP="0018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570C" w14:textId="77777777" w:rsidR="007A7F85" w:rsidRDefault="007A7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71934"/>
      <w:docPartObj>
        <w:docPartGallery w:val="Page Numbers (Bottom of Page)"/>
        <w:docPartUnique/>
      </w:docPartObj>
    </w:sdtPr>
    <w:sdtEndPr/>
    <w:sdtContent>
      <w:sdt>
        <w:sdtPr>
          <w:id w:val="-1769616900"/>
          <w:docPartObj>
            <w:docPartGallery w:val="Page Numbers (Top of Page)"/>
            <w:docPartUnique/>
          </w:docPartObj>
        </w:sdtPr>
        <w:sdtEndPr/>
        <w:sdtContent>
          <w:p w14:paraId="0200DDA9" w14:textId="28DD51BB" w:rsidR="002D1FB2" w:rsidRDefault="002D1FB2">
            <w:pPr>
              <w:pStyle w:val="Footer"/>
              <w:jc w:val="right"/>
            </w:pPr>
            <w:r>
              <w:t>--------------------------------------------------------------------------------------------------------------------------------------</w:t>
            </w:r>
          </w:p>
          <w:p w14:paraId="60C5B456" w14:textId="3033639F" w:rsidR="002D1FB2" w:rsidRPr="009A2CA6" w:rsidRDefault="007A7F85" w:rsidP="00B21DE9">
            <w:pPr>
              <w:pStyle w:val="Footer"/>
            </w:pPr>
            <w:r>
              <w:t>Acceptable Use Adults</w:t>
            </w:r>
            <w:r w:rsidR="002D1FB2">
              <w:tab/>
            </w:r>
            <w:r w:rsidR="002D1FB2">
              <w:tab/>
            </w:r>
            <w:r w:rsidR="002D1FB2" w:rsidRPr="009A2CA6">
              <w:t xml:space="preserve">Page </w:t>
            </w:r>
            <w:r w:rsidR="002D1FB2" w:rsidRPr="009A2CA6">
              <w:rPr>
                <w:b/>
                <w:bCs/>
                <w:sz w:val="24"/>
                <w:szCs w:val="24"/>
              </w:rPr>
              <w:fldChar w:fldCharType="begin"/>
            </w:r>
            <w:r w:rsidR="002D1FB2" w:rsidRPr="009A2CA6">
              <w:rPr>
                <w:b/>
                <w:bCs/>
              </w:rPr>
              <w:instrText xml:space="preserve"> PAGE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r w:rsidR="002D1FB2" w:rsidRPr="009A2CA6">
              <w:t xml:space="preserve"> of </w:t>
            </w:r>
            <w:r w:rsidR="002D1FB2" w:rsidRPr="009A2CA6">
              <w:rPr>
                <w:b/>
                <w:bCs/>
                <w:sz w:val="24"/>
                <w:szCs w:val="24"/>
              </w:rPr>
              <w:fldChar w:fldCharType="begin"/>
            </w:r>
            <w:r w:rsidR="002D1FB2" w:rsidRPr="009A2CA6">
              <w:rPr>
                <w:b/>
                <w:bCs/>
              </w:rPr>
              <w:instrText xml:space="preserve"> NUMPAGES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E461" w14:textId="77777777" w:rsidR="007A7F85" w:rsidRDefault="007A7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AB9D" w14:textId="77777777" w:rsidR="002D1FB2" w:rsidRDefault="002D1FB2" w:rsidP="00184149">
      <w:pPr>
        <w:spacing w:after="0" w:line="240" w:lineRule="auto"/>
      </w:pPr>
      <w:r>
        <w:separator/>
      </w:r>
    </w:p>
  </w:footnote>
  <w:footnote w:type="continuationSeparator" w:id="0">
    <w:p w14:paraId="79698C40" w14:textId="77777777" w:rsidR="002D1FB2" w:rsidRDefault="002D1FB2" w:rsidP="00184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43DE" w14:textId="77777777" w:rsidR="007A7F85" w:rsidRDefault="007A7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C78E" w14:textId="77777777" w:rsidR="007A7F85" w:rsidRDefault="007A7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C342" w14:textId="77777777" w:rsidR="007A7F85" w:rsidRDefault="007A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69D"/>
    <w:multiLevelType w:val="hybridMultilevel"/>
    <w:tmpl w:val="64883F88"/>
    <w:lvl w:ilvl="0" w:tplc="8EBC2E58">
      <w:start w:val="1"/>
      <w:numFmt w:val="bullet"/>
      <w:lvlText w:val="•"/>
      <w:lvlJc w:val="left"/>
      <w:pPr>
        <w:ind w:left="2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105A1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246A8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96839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46A20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64A0A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94297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AE58B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82091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8F3BFF"/>
    <w:multiLevelType w:val="hybridMultilevel"/>
    <w:tmpl w:val="B2306D20"/>
    <w:lvl w:ilvl="0" w:tplc="F39E9F1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36E4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064C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B4BC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806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6661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E0FB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EF0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44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7A59D3"/>
    <w:multiLevelType w:val="hybridMultilevel"/>
    <w:tmpl w:val="62B65A02"/>
    <w:lvl w:ilvl="0" w:tplc="6150ADD4">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33F88"/>
    <w:multiLevelType w:val="hybridMultilevel"/>
    <w:tmpl w:val="F1EEFFE4"/>
    <w:lvl w:ilvl="0" w:tplc="DF740F6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80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D41E27E8">
      <w:start w:val="1"/>
      <w:numFmt w:val="bullet"/>
      <w:lvlText w:val="▪"/>
      <w:lvlJc w:val="left"/>
      <w:pPr>
        <w:ind w:left="1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4E1E78">
      <w:start w:val="1"/>
      <w:numFmt w:val="bullet"/>
      <w:lvlText w:val="•"/>
      <w:lvlJc w:val="left"/>
      <w:pPr>
        <w:ind w:left="2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88F46">
      <w:start w:val="1"/>
      <w:numFmt w:val="bullet"/>
      <w:lvlText w:val="o"/>
      <w:lvlJc w:val="left"/>
      <w:pPr>
        <w:ind w:left="2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62848">
      <w:start w:val="1"/>
      <w:numFmt w:val="bullet"/>
      <w:lvlText w:val="▪"/>
      <w:lvlJc w:val="left"/>
      <w:pPr>
        <w:ind w:left="3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809346">
      <w:start w:val="1"/>
      <w:numFmt w:val="bullet"/>
      <w:lvlText w:val="•"/>
      <w:lvlJc w:val="left"/>
      <w:pPr>
        <w:ind w:left="44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24CFE0">
      <w:start w:val="1"/>
      <w:numFmt w:val="bullet"/>
      <w:lvlText w:val="o"/>
      <w:lvlJc w:val="left"/>
      <w:pPr>
        <w:ind w:left="51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38A8C6">
      <w:start w:val="1"/>
      <w:numFmt w:val="bullet"/>
      <w:lvlText w:val="▪"/>
      <w:lvlJc w:val="left"/>
      <w:pPr>
        <w:ind w:left="58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22223A6"/>
    <w:multiLevelType w:val="hybridMultilevel"/>
    <w:tmpl w:val="879E3440"/>
    <w:lvl w:ilvl="0" w:tplc="01A6996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04E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662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D015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A2C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6BB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4872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A62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50A6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BC46B8"/>
    <w:multiLevelType w:val="hybridMultilevel"/>
    <w:tmpl w:val="891EE14A"/>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6" w15:restartNumberingAfterBreak="0">
    <w:nsid w:val="280F0B68"/>
    <w:multiLevelType w:val="hybridMultilevel"/>
    <w:tmpl w:val="9878B37E"/>
    <w:lvl w:ilvl="0" w:tplc="74789D78">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696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8C1F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7E75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C3D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267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A24C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CA94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80B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930EC8"/>
    <w:multiLevelType w:val="hybridMultilevel"/>
    <w:tmpl w:val="5CDE10F8"/>
    <w:lvl w:ilvl="0" w:tplc="6690373E">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49E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6213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5C12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A51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54CE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1013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1A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2AF4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E0F45"/>
    <w:multiLevelType w:val="hybridMultilevel"/>
    <w:tmpl w:val="FE34C4B8"/>
    <w:lvl w:ilvl="0" w:tplc="80689F56">
      <w:start w:val="5"/>
      <w:numFmt w:val="decimal"/>
      <w:lvlText w:val="%1)"/>
      <w:lvlJc w:val="left"/>
      <w:pPr>
        <w:ind w:left="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8B0F52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0946F0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8C9B6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72372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72711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140559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2CA40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BA4E8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5C86E6E"/>
    <w:multiLevelType w:val="hybridMultilevel"/>
    <w:tmpl w:val="6B622C88"/>
    <w:lvl w:ilvl="0" w:tplc="C45ECFB8">
      <w:start w:val="8"/>
      <w:numFmt w:val="decimal"/>
      <w:lvlText w:val="%1)"/>
      <w:lvlJc w:val="left"/>
      <w:pPr>
        <w:ind w:left="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72D5E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28708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A2D6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3C270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AC6E7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9C3E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A64C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44BE8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827623"/>
    <w:multiLevelType w:val="hybridMultilevel"/>
    <w:tmpl w:val="B7FA8646"/>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1" w15:restartNumberingAfterBreak="0">
    <w:nsid w:val="42B6150C"/>
    <w:multiLevelType w:val="hybridMultilevel"/>
    <w:tmpl w:val="2AA0A8AC"/>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2" w15:restartNumberingAfterBreak="0">
    <w:nsid w:val="44CE5A0C"/>
    <w:multiLevelType w:val="hybridMultilevel"/>
    <w:tmpl w:val="A2C0500C"/>
    <w:lvl w:ilvl="0" w:tplc="3B0CC0A2">
      <w:start w:val="1"/>
      <w:numFmt w:val="bullet"/>
      <w:lvlText w:val="•"/>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7024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40D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5A00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586B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FC83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64DD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BAF5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0C3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43321F"/>
    <w:multiLevelType w:val="hybridMultilevel"/>
    <w:tmpl w:val="3EC8CC1C"/>
    <w:lvl w:ilvl="0" w:tplc="C868B390">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A624D8">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5E64E4">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2AFC6">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16F2D6">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C6AA88">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6487A">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25F28">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6CF84">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903468"/>
    <w:multiLevelType w:val="hybridMultilevel"/>
    <w:tmpl w:val="89ACF460"/>
    <w:lvl w:ilvl="0" w:tplc="6150ADD4">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C2ECA">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2" w:tplc="6BA4F4B4">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3" w:tplc="27621F4C">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4" w:tplc="19DC828A">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5" w:tplc="79CE407A">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6" w:tplc="14544AB0">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7" w:tplc="CF42B2EC">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8" w:tplc="85929BDC">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abstractNum>
  <w:abstractNum w:abstractNumId="15" w15:restartNumberingAfterBreak="0">
    <w:nsid w:val="5AB87CD8"/>
    <w:multiLevelType w:val="hybridMultilevel"/>
    <w:tmpl w:val="598825B8"/>
    <w:lvl w:ilvl="0" w:tplc="9050DFB2">
      <w:start w:val="13"/>
      <w:numFmt w:val="decimal"/>
      <w:lvlText w:val="%1)"/>
      <w:lvlJc w:val="left"/>
      <w:pPr>
        <w:ind w:left="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D0509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72DE1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2ABBF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6670F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038E1D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CCA5E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149D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AE0FF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3994198"/>
    <w:multiLevelType w:val="hybridMultilevel"/>
    <w:tmpl w:val="395AAB86"/>
    <w:lvl w:ilvl="0" w:tplc="DF740F6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80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D41E27E8">
      <w:start w:val="1"/>
      <w:numFmt w:val="bullet"/>
      <w:lvlText w:val="▪"/>
      <w:lvlJc w:val="left"/>
      <w:pPr>
        <w:ind w:left="1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4E1E78">
      <w:start w:val="1"/>
      <w:numFmt w:val="bullet"/>
      <w:lvlText w:val="•"/>
      <w:lvlJc w:val="left"/>
      <w:pPr>
        <w:ind w:left="2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88F46">
      <w:start w:val="1"/>
      <w:numFmt w:val="bullet"/>
      <w:lvlText w:val="o"/>
      <w:lvlJc w:val="left"/>
      <w:pPr>
        <w:ind w:left="2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62848">
      <w:start w:val="1"/>
      <w:numFmt w:val="bullet"/>
      <w:lvlText w:val="▪"/>
      <w:lvlJc w:val="left"/>
      <w:pPr>
        <w:ind w:left="3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809346">
      <w:start w:val="1"/>
      <w:numFmt w:val="bullet"/>
      <w:lvlText w:val="•"/>
      <w:lvlJc w:val="left"/>
      <w:pPr>
        <w:ind w:left="44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24CFE0">
      <w:start w:val="1"/>
      <w:numFmt w:val="bullet"/>
      <w:lvlText w:val="o"/>
      <w:lvlJc w:val="left"/>
      <w:pPr>
        <w:ind w:left="51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38A8C6">
      <w:start w:val="1"/>
      <w:numFmt w:val="bullet"/>
      <w:lvlText w:val="▪"/>
      <w:lvlJc w:val="left"/>
      <w:pPr>
        <w:ind w:left="58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1BD297E"/>
    <w:multiLevelType w:val="hybridMultilevel"/>
    <w:tmpl w:val="0C9AEF14"/>
    <w:lvl w:ilvl="0" w:tplc="8514C5E6">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74A0AE">
      <w:start w:val="1"/>
      <w:numFmt w:val="bullet"/>
      <w:lvlText w:val=""/>
      <w:lvlJc w:val="left"/>
      <w:pPr>
        <w:ind w:left="1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4265B2">
      <w:start w:val="1"/>
      <w:numFmt w:val="bullet"/>
      <w:lvlText w:val="▪"/>
      <w:lvlJc w:val="left"/>
      <w:pPr>
        <w:ind w:left="1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986936E">
      <w:start w:val="1"/>
      <w:numFmt w:val="bullet"/>
      <w:lvlText w:val="•"/>
      <w:lvlJc w:val="left"/>
      <w:pPr>
        <w:ind w:left="25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82D4D2">
      <w:start w:val="1"/>
      <w:numFmt w:val="bullet"/>
      <w:lvlText w:val="o"/>
      <w:lvlJc w:val="left"/>
      <w:pPr>
        <w:ind w:left="3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2D6F764">
      <w:start w:val="1"/>
      <w:numFmt w:val="bullet"/>
      <w:lvlText w:val="▪"/>
      <w:lvlJc w:val="left"/>
      <w:pPr>
        <w:ind w:left="3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DED4F8">
      <w:start w:val="1"/>
      <w:numFmt w:val="bullet"/>
      <w:lvlText w:val="•"/>
      <w:lvlJc w:val="left"/>
      <w:pPr>
        <w:ind w:left="46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DDE1230">
      <w:start w:val="1"/>
      <w:numFmt w:val="bullet"/>
      <w:lvlText w:val="o"/>
      <w:lvlJc w:val="left"/>
      <w:pPr>
        <w:ind w:left="5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08AE6AC">
      <w:start w:val="1"/>
      <w:numFmt w:val="bullet"/>
      <w:lvlText w:val="▪"/>
      <w:lvlJc w:val="left"/>
      <w:pPr>
        <w:ind w:left="61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BF0ABB"/>
    <w:multiLevelType w:val="hybridMultilevel"/>
    <w:tmpl w:val="A30CA4B6"/>
    <w:lvl w:ilvl="0" w:tplc="606EDC74">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EFCCC">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EC6F5A">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889C0">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AABB8">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42F68">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A0DB56">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F05104">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223480">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030A3C"/>
    <w:multiLevelType w:val="hybridMultilevel"/>
    <w:tmpl w:val="8724D716"/>
    <w:lvl w:ilvl="0" w:tplc="DF740F6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202D0E">
      <w:start w:val="1"/>
      <w:numFmt w:val="bullet"/>
      <w:lvlText w:val=""/>
      <w:lvlJc w:val="left"/>
      <w:pPr>
        <w:ind w:left="8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41E27E8">
      <w:start w:val="1"/>
      <w:numFmt w:val="bullet"/>
      <w:lvlText w:val="▪"/>
      <w:lvlJc w:val="left"/>
      <w:pPr>
        <w:ind w:left="1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4E1E78">
      <w:start w:val="1"/>
      <w:numFmt w:val="bullet"/>
      <w:lvlText w:val="•"/>
      <w:lvlJc w:val="left"/>
      <w:pPr>
        <w:ind w:left="2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88F46">
      <w:start w:val="1"/>
      <w:numFmt w:val="bullet"/>
      <w:lvlText w:val="o"/>
      <w:lvlJc w:val="left"/>
      <w:pPr>
        <w:ind w:left="2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62848">
      <w:start w:val="1"/>
      <w:numFmt w:val="bullet"/>
      <w:lvlText w:val="▪"/>
      <w:lvlJc w:val="left"/>
      <w:pPr>
        <w:ind w:left="3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809346">
      <w:start w:val="1"/>
      <w:numFmt w:val="bullet"/>
      <w:lvlText w:val="•"/>
      <w:lvlJc w:val="left"/>
      <w:pPr>
        <w:ind w:left="44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24CFE0">
      <w:start w:val="1"/>
      <w:numFmt w:val="bullet"/>
      <w:lvlText w:val="o"/>
      <w:lvlJc w:val="left"/>
      <w:pPr>
        <w:ind w:left="51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38A8C6">
      <w:start w:val="1"/>
      <w:numFmt w:val="bullet"/>
      <w:lvlText w:val="▪"/>
      <w:lvlJc w:val="left"/>
      <w:pPr>
        <w:ind w:left="58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4"/>
  </w:num>
  <w:num w:numId="4">
    <w:abstractNumId w:val="8"/>
  </w:num>
  <w:num w:numId="5">
    <w:abstractNumId w:val="9"/>
  </w:num>
  <w:num w:numId="6">
    <w:abstractNumId w:val="18"/>
  </w:num>
  <w:num w:numId="7">
    <w:abstractNumId w:val="13"/>
  </w:num>
  <w:num w:numId="8">
    <w:abstractNumId w:val="14"/>
  </w:num>
  <w:num w:numId="9">
    <w:abstractNumId w:val="15"/>
  </w:num>
  <w:num w:numId="10">
    <w:abstractNumId w:val="5"/>
  </w:num>
  <w:num w:numId="11">
    <w:abstractNumId w:val="2"/>
  </w:num>
  <w:num w:numId="12">
    <w:abstractNumId w:val="7"/>
  </w:num>
  <w:num w:numId="13">
    <w:abstractNumId w:val="17"/>
  </w:num>
  <w:num w:numId="14">
    <w:abstractNumId w:val="19"/>
  </w:num>
  <w:num w:numId="15">
    <w:abstractNumId w:val="0"/>
  </w:num>
  <w:num w:numId="16">
    <w:abstractNumId w:val="12"/>
  </w:num>
  <w:num w:numId="17">
    <w:abstractNumId w:val="10"/>
  </w:num>
  <w:num w:numId="18">
    <w:abstractNumId w:val="11"/>
  </w:num>
  <w:num w:numId="19">
    <w:abstractNumId w:val="16"/>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3"/>
    <w:rsid w:val="000204C3"/>
    <w:rsid w:val="000322A0"/>
    <w:rsid w:val="00041C7C"/>
    <w:rsid w:val="000424B8"/>
    <w:rsid w:val="000B36FC"/>
    <w:rsid w:val="000C39FB"/>
    <w:rsid w:val="000C4BD6"/>
    <w:rsid w:val="000E352A"/>
    <w:rsid w:val="00100D5A"/>
    <w:rsid w:val="00143972"/>
    <w:rsid w:val="00184149"/>
    <w:rsid w:val="001B6088"/>
    <w:rsid w:val="001C7342"/>
    <w:rsid w:val="001D1AD4"/>
    <w:rsid w:val="001D693C"/>
    <w:rsid w:val="001F741A"/>
    <w:rsid w:val="002036F3"/>
    <w:rsid w:val="00211CB8"/>
    <w:rsid w:val="00222413"/>
    <w:rsid w:val="00222E00"/>
    <w:rsid w:val="002360CD"/>
    <w:rsid w:val="00291809"/>
    <w:rsid w:val="00295B30"/>
    <w:rsid w:val="002A5E85"/>
    <w:rsid w:val="002B21A8"/>
    <w:rsid w:val="002C3163"/>
    <w:rsid w:val="002D1FB2"/>
    <w:rsid w:val="002F1A03"/>
    <w:rsid w:val="00311F67"/>
    <w:rsid w:val="00331BA8"/>
    <w:rsid w:val="00353D47"/>
    <w:rsid w:val="00362E65"/>
    <w:rsid w:val="00363932"/>
    <w:rsid w:val="0037000E"/>
    <w:rsid w:val="00373F0A"/>
    <w:rsid w:val="00390F57"/>
    <w:rsid w:val="0039437F"/>
    <w:rsid w:val="003A353E"/>
    <w:rsid w:val="003D0B9B"/>
    <w:rsid w:val="003D4323"/>
    <w:rsid w:val="003D49E6"/>
    <w:rsid w:val="00406C1A"/>
    <w:rsid w:val="004267A1"/>
    <w:rsid w:val="004334B5"/>
    <w:rsid w:val="0043705C"/>
    <w:rsid w:val="00442F4C"/>
    <w:rsid w:val="004544FC"/>
    <w:rsid w:val="0045479E"/>
    <w:rsid w:val="00466CC2"/>
    <w:rsid w:val="004701E6"/>
    <w:rsid w:val="00480A7D"/>
    <w:rsid w:val="00484FAC"/>
    <w:rsid w:val="00494BB9"/>
    <w:rsid w:val="004B0B58"/>
    <w:rsid w:val="004C50CD"/>
    <w:rsid w:val="004D4DE9"/>
    <w:rsid w:val="00505C2A"/>
    <w:rsid w:val="00534B8C"/>
    <w:rsid w:val="00534BAA"/>
    <w:rsid w:val="00553E36"/>
    <w:rsid w:val="005613D1"/>
    <w:rsid w:val="005826DC"/>
    <w:rsid w:val="00585DEB"/>
    <w:rsid w:val="0059571C"/>
    <w:rsid w:val="005A15D9"/>
    <w:rsid w:val="005C0213"/>
    <w:rsid w:val="005D0619"/>
    <w:rsid w:val="005D1322"/>
    <w:rsid w:val="005D55B9"/>
    <w:rsid w:val="0060099F"/>
    <w:rsid w:val="00600F9B"/>
    <w:rsid w:val="00610182"/>
    <w:rsid w:val="00624FD4"/>
    <w:rsid w:val="006304FB"/>
    <w:rsid w:val="00655B9B"/>
    <w:rsid w:val="00665C00"/>
    <w:rsid w:val="006670F5"/>
    <w:rsid w:val="006A4FDF"/>
    <w:rsid w:val="006C03F1"/>
    <w:rsid w:val="006F2E49"/>
    <w:rsid w:val="006F3FCC"/>
    <w:rsid w:val="006F6EAF"/>
    <w:rsid w:val="00702035"/>
    <w:rsid w:val="00707ED4"/>
    <w:rsid w:val="007116A3"/>
    <w:rsid w:val="00721C51"/>
    <w:rsid w:val="00771C13"/>
    <w:rsid w:val="00774141"/>
    <w:rsid w:val="00790BB6"/>
    <w:rsid w:val="007A5EC5"/>
    <w:rsid w:val="007A7309"/>
    <w:rsid w:val="007A7F85"/>
    <w:rsid w:val="007C7D69"/>
    <w:rsid w:val="007D6E21"/>
    <w:rsid w:val="007F0E4C"/>
    <w:rsid w:val="00825F57"/>
    <w:rsid w:val="0088409D"/>
    <w:rsid w:val="008861F3"/>
    <w:rsid w:val="00887457"/>
    <w:rsid w:val="008A773C"/>
    <w:rsid w:val="008B38A2"/>
    <w:rsid w:val="008C3A7F"/>
    <w:rsid w:val="008C613F"/>
    <w:rsid w:val="008F23D2"/>
    <w:rsid w:val="008F47DD"/>
    <w:rsid w:val="0090157F"/>
    <w:rsid w:val="009070FF"/>
    <w:rsid w:val="0091339E"/>
    <w:rsid w:val="0092657A"/>
    <w:rsid w:val="00927DFE"/>
    <w:rsid w:val="00935548"/>
    <w:rsid w:val="009402AC"/>
    <w:rsid w:val="00944680"/>
    <w:rsid w:val="00954B3A"/>
    <w:rsid w:val="00961495"/>
    <w:rsid w:val="00984581"/>
    <w:rsid w:val="009A2CA6"/>
    <w:rsid w:val="009A4465"/>
    <w:rsid w:val="009B4C4E"/>
    <w:rsid w:val="00A11FA4"/>
    <w:rsid w:val="00A46923"/>
    <w:rsid w:val="00A56710"/>
    <w:rsid w:val="00A74A2B"/>
    <w:rsid w:val="00AA490A"/>
    <w:rsid w:val="00AA4A38"/>
    <w:rsid w:val="00AB3D23"/>
    <w:rsid w:val="00AC56A6"/>
    <w:rsid w:val="00AC781D"/>
    <w:rsid w:val="00AE2F0B"/>
    <w:rsid w:val="00AF2C01"/>
    <w:rsid w:val="00B17C70"/>
    <w:rsid w:val="00B21DE9"/>
    <w:rsid w:val="00B36C4F"/>
    <w:rsid w:val="00B420B3"/>
    <w:rsid w:val="00B51E97"/>
    <w:rsid w:val="00B60031"/>
    <w:rsid w:val="00B86D5D"/>
    <w:rsid w:val="00BB6607"/>
    <w:rsid w:val="00BD0F17"/>
    <w:rsid w:val="00BD1DEE"/>
    <w:rsid w:val="00BE4DB5"/>
    <w:rsid w:val="00BE6F93"/>
    <w:rsid w:val="00C005A7"/>
    <w:rsid w:val="00C02F91"/>
    <w:rsid w:val="00C148AC"/>
    <w:rsid w:val="00C430C3"/>
    <w:rsid w:val="00C73EBB"/>
    <w:rsid w:val="00C77BD7"/>
    <w:rsid w:val="00CC16C0"/>
    <w:rsid w:val="00CC2F65"/>
    <w:rsid w:val="00CD459F"/>
    <w:rsid w:val="00CE064F"/>
    <w:rsid w:val="00D1036D"/>
    <w:rsid w:val="00D21140"/>
    <w:rsid w:val="00D33BE0"/>
    <w:rsid w:val="00D41CD3"/>
    <w:rsid w:val="00D56358"/>
    <w:rsid w:val="00D60F31"/>
    <w:rsid w:val="00D75260"/>
    <w:rsid w:val="00DA3670"/>
    <w:rsid w:val="00E06D09"/>
    <w:rsid w:val="00E12007"/>
    <w:rsid w:val="00E20E1B"/>
    <w:rsid w:val="00E233CC"/>
    <w:rsid w:val="00E23831"/>
    <w:rsid w:val="00E34F4E"/>
    <w:rsid w:val="00E35A53"/>
    <w:rsid w:val="00E661DF"/>
    <w:rsid w:val="00E70124"/>
    <w:rsid w:val="00E84625"/>
    <w:rsid w:val="00EA3B88"/>
    <w:rsid w:val="00EE76EB"/>
    <w:rsid w:val="00EF0069"/>
    <w:rsid w:val="00EF5B07"/>
    <w:rsid w:val="00F169EB"/>
    <w:rsid w:val="00F26521"/>
    <w:rsid w:val="00F35CFE"/>
    <w:rsid w:val="00F6386F"/>
    <w:rsid w:val="00F83304"/>
    <w:rsid w:val="00F834EC"/>
    <w:rsid w:val="00F83B93"/>
    <w:rsid w:val="00FB04EE"/>
    <w:rsid w:val="00FB129E"/>
    <w:rsid w:val="00FB22D3"/>
    <w:rsid w:val="00FC3391"/>
    <w:rsid w:val="00FC794E"/>
    <w:rsid w:val="00FD3719"/>
    <w:rsid w:val="00FF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EAC2"/>
  <w15:chartTrackingRefBased/>
  <w15:docId w15:val="{FC5DF9E5-13DB-426C-9DE6-C44BB12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6F6EAF"/>
    <w:pPr>
      <w:keepNext/>
      <w:keepLines/>
      <w:spacing w:after="13" w:line="250" w:lineRule="auto"/>
      <w:ind w:left="10" w:hanging="10"/>
      <w:outlineLvl w:val="0"/>
    </w:pPr>
    <w:rPr>
      <w:rFonts w:ascii="Calibri" w:eastAsia="Calibri" w:hAnsi="Calibri" w:cs="Calibri"/>
      <w:b/>
      <w:color w:val="000000"/>
      <w:sz w:val="28"/>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36D"/>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D1036D"/>
    <w:rPr>
      <w:rFonts w:ascii="Arial Black" w:eastAsia="Times New Roman" w:hAnsi="Arial Black" w:cs="Times New Roman"/>
      <w:caps/>
      <w:spacing w:val="60"/>
      <w:sz w:val="14"/>
      <w:szCs w:val="20"/>
    </w:rPr>
  </w:style>
  <w:style w:type="paragraph" w:styleId="NoSpacing">
    <w:name w:val="No Spacing"/>
    <w:uiPriority w:val="1"/>
    <w:qFormat/>
    <w:rsid w:val="00D1036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4C4E"/>
    <w:pPr>
      <w:ind w:left="720"/>
      <w:contextualSpacing/>
    </w:pPr>
  </w:style>
  <w:style w:type="paragraph" w:styleId="Footer">
    <w:name w:val="footer"/>
    <w:basedOn w:val="Normal"/>
    <w:link w:val="FooterChar"/>
    <w:uiPriority w:val="99"/>
    <w:unhideWhenUsed/>
    <w:rsid w:val="0018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49"/>
  </w:style>
  <w:style w:type="paragraph" w:customStyle="1" w:styleId="aLCPBodytext">
    <w:name w:val="a LCP Body text"/>
    <w:autoRedefine/>
    <w:rsid w:val="00100D5A"/>
    <w:pPr>
      <w:spacing w:after="0" w:line="240" w:lineRule="auto"/>
      <w:jc w:val="both"/>
    </w:pPr>
    <w:rPr>
      <w:rFonts w:ascii="Arial" w:eastAsia="Times New Roman" w:hAnsi="Arial" w:cs="Times New Roman"/>
      <w:sz w:val="24"/>
      <w:szCs w:val="20"/>
      <w:lang w:eastAsia="en-GB"/>
    </w:rPr>
  </w:style>
  <w:style w:type="character" w:styleId="Hyperlink">
    <w:name w:val="Hyperlink"/>
    <w:uiPriority w:val="99"/>
    <w:unhideWhenUsed/>
    <w:rsid w:val="00100D5A"/>
    <w:rPr>
      <w:color w:val="0000FF"/>
      <w:u w:val="single"/>
    </w:rPr>
  </w:style>
  <w:style w:type="table" w:styleId="TableGrid">
    <w:name w:val="Table Grid"/>
    <w:basedOn w:val="TableNormal"/>
    <w:uiPriority w:val="39"/>
    <w:rsid w:val="002B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4FDF"/>
    <w:pPr>
      <w:spacing w:before="100" w:beforeAutospacing="1" w:after="135" w:line="270" w:lineRule="atLeast"/>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585DEB"/>
    <w:rPr>
      <w:color w:val="605E5C"/>
      <w:shd w:val="clear" w:color="auto" w:fill="E1DFDD"/>
    </w:rPr>
  </w:style>
  <w:style w:type="character" w:styleId="FollowedHyperlink">
    <w:name w:val="FollowedHyperlink"/>
    <w:basedOn w:val="DefaultParagraphFont"/>
    <w:uiPriority w:val="99"/>
    <w:semiHidden/>
    <w:unhideWhenUsed/>
    <w:rsid w:val="00480A7D"/>
    <w:rPr>
      <w:color w:val="954F72" w:themeColor="followedHyperlink"/>
      <w:u w:val="single"/>
    </w:rPr>
  </w:style>
  <w:style w:type="paragraph" w:styleId="Revision">
    <w:name w:val="Revision"/>
    <w:hidden/>
    <w:uiPriority w:val="99"/>
    <w:semiHidden/>
    <w:rsid w:val="00D75260"/>
    <w:pPr>
      <w:spacing w:after="0" w:line="240" w:lineRule="auto"/>
    </w:pPr>
  </w:style>
  <w:style w:type="character" w:styleId="CommentReference">
    <w:name w:val="annotation reference"/>
    <w:basedOn w:val="DefaultParagraphFont"/>
    <w:uiPriority w:val="99"/>
    <w:semiHidden/>
    <w:unhideWhenUsed/>
    <w:rsid w:val="00D75260"/>
    <w:rPr>
      <w:sz w:val="16"/>
      <w:szCs w:val="16"/>
    </w:rPr>
  </w:style>
  <w:style w:type="paragraph" w:styleId="CommentText">
    <w:name w:val="annotation text"/>
    <w:basedOn w:val="Normal"/>
    <w:link w:val="CommentTextChar"/>
    <w:uiPriority w:val="99"/>
    <w:unhideWhenUsed/>
    <w:rsid w:val="00D75260"/>
    <w:pPr>
      <w:spacing w:line="240" w:lineRule="auto"/>
    </w:pPr>
    <w:rPr>
      <w:sz w:val="20"/>
      <w:szCs w:val="20"/>
    </w:rPr>
  </w:style>
  <w:style w:type="character" w:customStyle="1" w:styleId="CommentTextChar">
    <w:name w:val="Comment Text Char"/>
    <w:basedOn w:val="DefaultParagraphFont"/>
    <w:link w:val="CommentText"/>
    <w:uiPriority w:val="99"/>
    <w:rsid w:val="00D75260"/>
    <w:rPr>
      <w:sz w:val="20"/>
      <w:szCs w:val="20"/>
    </w:rPr>
  </w:style>
  <w:style w:type="paragraph" w:styleId="CommentSubject">
    <w:name w:val="annotation subject"/>
    <w:basedOn w:val="CommentText"/>
    <w:next w:val="CommentText"/>
    <w:link w:val="CommentSubjectChar"/>
    <w:uiPriority w:val="99"/>
    <w:semiHidden/>
    <w:unhideWhenUsed/>
    <w:rsid w:val="00D75260"/>
    <w:rPr>
      <w:b/>
      <w:bCs/>
    </w:rPr>
  </w:style>
  <w:style w:type="character" w:customStyle="1" w:styleId="CommentSubjectChar">
    <w:name w:val="Comment Subject Char"/>
    <w:basedOn w:val="CommentTextChar"/>
    <w:link w:val="CommentSubject"/>
    <w:uiPriority w:val="99"/>
    <w:semiHidden/>
    <w:rsid w:val="00D75260"/>
    <w:rPr>
      <w:b/>
      <w:bCs/>
      <w:sz w:val="20"/>
      <w:szCs w:val="20"/>
    </w:rPr>
  </w:style>
  <w:style w:type="character" w:styleId="Emphasis">
    <w:name w:val="Emphasis"/>
    <w:basedOn w:val="DefaultParagraphFont"/>
    <w:qFormat/>
    <w:rsid w:val="00771C13"/>
    <w:rPr>
      <w:i/>
      <w:iCs/>
    </w:rPr>
  </w:style>
  <w:style w:type="character" w:customStyle="1" w:styleId="Heading1Char">
    <w:name w:val="Heading 1 Char"/>
    <w:basedOn w:val="DefaultParagraphFont"/>
    <w:link w:val="Heading1"/>
    <w:uiPriority w:val="9"/>
    <w:rsid w:val="006F6EAF"/>
    <w:rPr>
      <w:rFonts w:ascii="Calibri" w:eastAsia="Calibri" w:hAnsi="Calibri" w:cs="Calibri"/>
      <w:b/>
      <w:color w:val="000000"/>
      <w:sz w:val="28"/>
      <w:u w:val="single" w:color="000000"/>
      <w:lang w:eastAsia="en-GB"/>
    </w:rPr>
  </w:style>
  <w:style w:type="paragraph" w:customStyle="1" w:styleId="footnotedescription">
    <w:name w:val="footnote description"/>
    <w:next w:val="Normal"/>
    <w:link w:val="footnotedescriptionChar"/>
    <w:hidden/>
    <w:rsid w:val="006F6EAF"/>
    <w:pPr>
      <w:spacing w:after="0"/>
    </w:pPr>
    <w:rPr>
      <w:rFonts w:ascii="Arial" w:eastAsia="Arial" w:hAnsi="Arial" w:cs="Arial"/>
      <w:color w:val="000000"/>
      <w:sz w:val="18"/>
      <w:lang w:eastAsia="en-GB"/>
    </w:rPr>
  </w:style>
  <w:style w:type="character" w:customStyle="1" w:styleId="footnotedescriptionChar">
    <w:name w:val="footnote description Char"/>
    <w:link w:val="footnotedescription"/>
    <w:rsid w:val="006F6EAF"/>
    <w:rPr>
      <w:rFonts w:ascii="Arial" w:eastAsia="Arial" w:hAnsi="Arial" w:cs="Arial"/>
      <w:color w:val="000000"/>
      <w:sz w:val="18"/>
      <w:lang w:eastAsia="en-GB"/>
    </w:rPr>
  </w:style>
  <w:style w:type="character" w:customStyle="1" w:styleId="footnotemark">
    <w:name w:val="footnote mark"/>
    <w:hidden/>
    <w:rsid w:val="006F6EAF"/>
    <w:rPr>
      <w:rFonts w:ascii="Arial" w:eastAsia="Arial" w:hAnsi="Arial" w:cs="Arial"/>
      <w:color w:val="000000"/>
      <w:sz w:val="18"/>
      <w:vertAlign w:val="superscript"/>
    </w:rPr>
  </w:style>
  <w:style w:type="character" w:customStyle="1" w:styleId="aLCPboldbodytext">
    <w:name w:val="a LCP bold body text"/>
    <w:rsid w:val="006C03F1"/>
    <w:rPr>
      <w:rFonts w:ascii="Arial" w:hAnsi="Arial"/>
      <w:b/>
      <w:bCs/>
      <w:dstrike w:val="0"/>
      <w:sz w:val="22"/>
      <w:effect w:val="none"/>
      <w:vertAlign w:val="baseline"/>
    </w:rPr>
  </w:style>
  <w:style w:type="table" w:customStyle="1" w:styleId="TableGrid0">
    <w:name w:val="TableGrid"/>
    <w:rsid w:val="00600F9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8079">
      <w:bodyDiv w:val="1"/>
      <w:marLeft w:val="0"/>
      <w:marRight w:val="0"/>
      <w:marTop w:val="0"/>
      <w:marBottom w:val="0"/>
      <w:divBdr>
        <w:top w:val="none" w:sz="0" w:space="0" w:color="auto"/>
        <w:left w:val="none" w:sz="0" w:space="0" w:color="auto"/>
        <w:bottom w:val="none" w:sz="0" w:space="0" w:color="auto"/>
        <w:right w:val="none" w:sz="0" w:space="0" w:color="auto"/>
      </w:divBdr>
    </w:div>
    <w:div w:id="938754510">
      <w:bodyDiv w:val="1"/>
      <w:marLeft w:val="0"/>
      <w:marRight w:val="0"/>
      <w:marTop w:val="0"/>
      <w:marBottom w:val="0"/>
      <w:divBdr>
        <w:top w:val="none" w:sz="0" w:space="0" w:color="auto"/>
        <w:left w:val="none" w:sz="0" w:space="0" w:color="auto"/>
        <w:bottom w:val="none" w:sz="0" w:space="0" w:color="auto"/>
        <w:right w:val="none" w:sz="0" w:space="0" w:color="auto"/>
      </w:divBdr>
    </w:div>
    <w:div w:id="999694435">
      <w:bodyDiv w:val="1"/>
      <w:marLeft w:val="0"/>
      <w:marRight w:val="0"/>
      <w:marTop w:val="0"/>
      <w:marBottom w:val="0"/>
      <w:divBdr>
        <w:top w:val="none" w:sz="0" w:space="0" w:color="auto"/>
        <w:left w:val="none" w:sz="0" w:space="0" w:color="auto"/>
        <w:bottom w:val="none" w:sz="0" w:space="0" w:color="auto"/>
        <w:right w:val="none" w:sz="0" w:space="0" w:color="auto"/>
      </w:divBdr>
    </w:div>
    <w:div w:id="1584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9B510-6222-4A97-B787-C3528AE6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Mandy Newdeck</cp:lastModifiedBy>
  <cp:revision>2</cp:revision>
  <cp:lastPrinted>2023-03-07T18:05:00Z</cp:lastPrinted>
  <dcterms:created xsi:type="dcterms:W3CDTF">2024-02-07T12:12:00Z</dcterms:created>
  <dcterms:modified xsi:type="dcterms:W3CDTF">2024-02-07T12:12:00Z</dcterms:modified>
</cp:coreProperties>
</file>