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5"/>
        <w:gridCol w:w="3066"/>
        <w:gridCol w:w="5267"/>
      </w:tblGrid>
      <w:tr w:rsidR="007607BB" w:rsidTr="00DA1C85">
        <w:tc>
          <w:tcPr>
            <w:tcW w:w="5615" w:type="dxa"/>
          </w:tcPr>
          <w:p w:rsidR="002950A6" w:rsidRPr="007607BB" w:rsidRDefault="002950A6" w:rsidP="002950A6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7607BB">
              <w:rPr>
                <w:rFonts w:ascii="Twinkl" w:hAnsi="Twinkl"/>
                <w:b/>
                <w:sz w:val="24"/>
                <w:szCs w:val="24"/>
              </w:rPr>
              <w:t>Understanding the World</w:t>
            </w:r>
          </w:p>
          <w:p w:rsidR="00C926F9" w:rsidRPr="008F35EF" w:rsidRDefault="00C926F9" w:rsidP="00C926F9">
            <w:pPr>
              <w:spacing w:after="7"/>
              <w:ind w:left="1"/>
              <w:rPr>
                <w:rFonts w:ascii="Twinkl" w:hAnsi="Twinkl"/>
              </w:rPr>
            </w:pPr>
            <w:r w:rsidRPr="008F35EF">
              <w:rPr>
                <w:rFonts w:ascii="Twinkl" w:hAnsi="Twinkl"/>
              </w:rPr>
              <w:t xml:space="preserve">Children Explore: </w:t>
            </w:r>
          </w:p>
          <w:p w:rsidR="00C926F9" w:rsidRPr="008F35EF" w:rsidRDefault="00C926F9" w:rsidP="00C926F9">
            <w:pPr>
              <w:numPr>
                <w:ilvl w:val="0"/>
                <w:numId w:val="1"/>
              </w:numPr>
              <w:spacing w:after="11" w:line="259" w:lineRule="auto"/>
              <w:ind w:hanging="360"/>
              <w:rPr>
                <w:rFonts w:ascii="Twinkl" w:hAnsi="Twinkl"/>
              </w:rPr>
            </w:pPr>
            <w:r w:rsidRPr="008F35EF">
              <w:rPr>
                <w:rFonts w:ascii="Twinkl" w:hAnsi="Twinkl"/>
              </w:rPr>
              <w:t xml:space="preserve">Different animals </w:t>
            </w:r>
          </w:p>
          <w:p w:rsidR="00C926F9" w:rsidRPr="008F35EF" w:rsidRDefault="00C926F9" w:rsidP="00C926F9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Twinkl" w:hAnsi="Twinkl"/>
              </w:rPr>
            </w:pPr>
            <w:r w:rsidRPr="008F35EF">
              <w:rPr>
                <w:rFonts w:ascii="Twinkl" w:hAnsi="Twinkl"/>
              </w:rPr>
              <w:t xml:space="preserve">How to take responsibility </w:t>
            </w:r>
          </w:p>
          <w:p w:rsidR="00C926F9" w:rsidRPr="008F35EF" w:rsidRDefault="00C926F9" w:rsidP="00C926F9">
            <w:pPr>
              <w:spacing w:after="7"/>
              <w:ind w:left="721"/>
              <w:rPr>
                <w:rFonts w:ascii="Twinkl" w:hAnsi="Twinkl"/>
              </w:rPr>
            </w:pPr>
            <w:r w:rsidRPr="008F35EF">
              <w:rPr>
                <w:rFonts w:ascii="Twinkl" w:hAnsi="Twinkl"/>
              </w:rPr>
              <w:t xml:space="preserve">for a pet </w:t>
            </w:r>
          </w:p>
          <w:p w:rsidR="00C926F9" w:rsidRPr="008F35EF" w:rsidRDefault="00C926F9" w:rsidP="00C926F9">
            <w:pPr>
              <w:numPr>
                <w:ilvl w:val="0"/>
                <w:numId w:val="1"/>
              </w:numPr>
              <w:spacing w:after="13" w:line="259" w:lineRule="auto"/>
              <w:ind w:hanging="360"/>
              <w:rPr>
                <w:rFonts w:ascii="Twinkl" w:hAnsi="Twinkl"/>
              </w:rPr>
            </w:pPr>
            <w:r w:rsidRPr="008F35EF">
              <w:rPr>
                <w:rFonts w:ascii="Twinkl" w:hAnsi="Twinkl"/>
              </w:rPr>
              <w:t xml:space="preserve">Endangered animals </w:t>
            </w:r>
          </w:p>
          <w:p w:rsidR="00C926F9" w:rsidRDefault="00C926F9" w:rsidP="00C926F9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Twinkl" w:hAnsi="Twinkl"/>
              </w:rPr>
            </w:pPr>
            <w:r w:rsidRPr="008F35EF">
              <w:rPr>
                <w:rFonts w:ascii="Twinkl" w:hAnsi="Twinkl"/>
              </w:rPr>
              <w:t xml:space="preserve">Different habitats </w:t>
            </w:r>
          </w:p>
          <w:p w:rsidR="002950A6" w:rsidRPr="00C926F9" w:rsidRDefault="00C926F9" w:rsidP="00C926F9">
            <w:pPr>
              <w:numPr>
                <w:ilvl w:val="0"/>
                <w:numId w:val="1"/>
              </w:numPr>
              <w:spacing w:line="259" w:lineRule="auto"/>
              <w:ind w:hanging="360"/>
              <w:rPr>
                <w:rFonts w:ascii="Twinkl" w:hAnsi="Twinkl"/>
              </w:rPr>
            </w:pPr>
            <w:r>
              <w:rPr>
                <w:rFonts w:ascii="Twinkl" w:hAnsi="Twinkl"/>
              </w:rPr>
              <w:t>Looking on maps to find where we are going on holidays</w:t>
            </w:r>
          </w:p>
        </w:tc>
        <w:tc>
          <w:tcPr>
            <w:tcW w:w="3066" w:type="dxa"/>
          </w:tcPr>
          <w:p w:rsidR="00383FD5" w:rsidRPr="00DA1C85" w:rsidRDefault="00383FD5" w:rsidP="00383FD5">
            <w:pPr>
              <w:spacing w:after="7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Phonics</w:t>
            </w:r>
          </w:p>
          <w:p w:rsidR="00383FD5" w:rsidRPr="00DA1C85" w:rsidRDefault="00383FD5" w:rsidP="00383FD5">
            <w:pPr>
              <w:spacing w:after="7"/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Anima Phonics Phase </w:t>
            </w:r>
            <w:r w:rsidR="00C238FE">
              <w:rPr>
                <w:rFonts w:ascii="Twinkl" w:hAnsi="Twinkl"/>
              </w:rPr>
              <w:t>5a</w:t>
            </w:r>
            <w:r>
              <w:rPr>
                <w:rFonts w:ascii="Twinkl" w:hAnsi="Twinkl"/>
              </w:rPr>
              <w:t xml:space="preserve"> </w:t>
            </w:r>
          </w:p>
          <w:p w:rsidR="007607BB" w:rsidRDefault="00C926F9" w:rsidP="00C238FE">
            <w:pPr>
              <w:spacing w:after="7"/>
              <w:rPr>
                <w:rFonts w:ascii="Twinkl" w:hAnsi="Twinkl"/>
              </w:rPr>
            </w:pPr>
            <w:proofErr w:type="spellStart"/>
            <w:r w:rsidRPr="005A1042">
              <w:rPr>
                <w:rFonts w:ascii="Twinkl" w:hAnsi="Twinkl"/>
              </w:rPr>
              <w:t>igh</w:t>
            </w:r>
            <w:proofErr w:type="spellEnd"/>
            <w:r w:rsidRPr="005A1042">
              <w:rPr>
                <w:rFonts w:ascii="Twinkl" w:hAnsi="Twinkl"/>
              </w:rPr>
              <w:t xml:space="preserve">/ </w:t>
            </w:r>
            <w:proofErr w:type="spellStart"/>
            <w:r w:rsidRPr="005A1042">
              <w:rPr>
                <w:rFonts w:ascii="Twinkl" w:hAnsi="Twinkl"/>
              </w:rPr>
              <w:t>ie</w:t>
            </w:r>
            <w:proofErr w:type="spellEnd"/>
            <w:r w:rsidRPr="005A1042">
              <w:rPr>
                <w:rFonts w:ascii="Twinkl" w:hAnsi="Twinkl"/>
              </w:rPr>
              <w:t xml:space="preserve"> </w:t>
            </w:r>
            <w:r>
              <w:rPr>
                <w:rFonts w:ascii="Twinkl" w:hAnsi="Twinkl"/>
              </w:rPr>
              <w:t xml:space="preserve">  </w:t>
            </w:r>
            <w:proofErr w:type="spellStart"/>
            <w:r w:rsidRPr="005A1042">
              <w:rPr>
                <w:rFonts w:ascii="Twinkl" w:hAnsi="Twinkl"/>
              </w:rPr>
              <w:t>oa</w:t>
            </w:r>
            <w:proofErr w:type="spellEnd"/>
            <w:r w:rsidRPr="005A1042">
              <w:rPr>
                <w:rFonts w:ascii="Twinkl" w:hAnsi="Twinkl"/>
              </w:rPr>
              <w:t>/ ow</w:t>
            </w:r>
            <w:r>
              <w:rPr>
                <w:rFonts w:ascii="Twinkl" w:hAnsi="Twinkl"/>
              </w:rPr>
              <w:t xml:space="preserve">  </w:t>
            </w:r>
            <w:proofErr w:type="spellStart"/>
            <w:r w:rsidRPr="005A1042">
              <w:rPr>
                <w:rFonts w:ascii="Twinkl" w:hAnsi="Twinkl"/>
              </w:rPr>
              <w:t>ew</w:t>
            </w:r>
            <w:proofErr w:type="spellEnd"/>
            <w:r w:rsidRPr="005A1042">
              <w:rPr>
                <w:rFonts w:ascii="Twinkl" w:hAnsi="Twinkl"/>
              </w:rPr>
              <w:t xml:space="preserve">/ </w:t>
            </w:r>
            <w:proofErr w:type="spellStart"/>
            <w:r w:rsidRPr="005A1042">
              <w:rPr>
                <w:rFonts w:ascii="Twinkl" w:hAnsi="Twinkl"/>
              </w:rPr>
              <w:t>ue</w:t>
            </w:r>
            <w:proofErr w:type="spellEnd"/>
          </w:p>
          <w:p w:rsidR="00C926F9" w:rsidRDefault="00C926F9" w:rsidP="00C238FE">
            <w:pPr>
              <w:spacing w:after="7"/>
              <w:rPr>
                <w:rFonts w:ascii="Twinkl" w:hAnsi="Twinkl"/>
              </w:rPr>
            </w:pPr>
            <w:r>
              <w:rPr>
                <w:rFonts w:ascii="Twinkl" w:hAnsi="Twinkl"/>
              </w:rPr>
              <w:t>Rainbow words</w:t>
            </w:r>
          </w:p>
          <w:p w:rsidR="00C926F9" w:rsidRDefault="00C926F9" w:rsidP="00C926F9">
            <w:pPr>
              <w:ind w:right="26"/>
              <w:rPr>
                <w:rFonts w:ascii="Twinkl" w:hAnsi="Twinkl"/>
              </w:rPr>
            </w:pPr>
            <w:r w:rsidRPr="004C2D81">
              <w:rPr>
                <w:rFonts w:ascii="Twinkl" w:hAnsi="Twinkl"/>
              </w:rPr>
              <w:t>like have do one so some</w:t>
            </w:r>
          </w:p>
          <w:p w:rsidR="00C926F9" w:rsidRPr="00383FD5" w:rsidRDefault="00C926F9" w:rsidP="00C238FE">
            <w:pPr>
              <w:spacing w:after="7"/>
              <w:rPr>
                <w:rFonts w:ascii="Twinkl" w:hAnsi="Twinkl"/>
              </w:rPr>
            </w:pPr>
          </w:p>
        </w:tc>
        <w:tc>
          <w:tcPr>
            <w:tcW w:w="5267" w:type="dxa"/>
          </w:tcPr>
          <w:p w:rsidR="007607BB" w:rsidRDefault="00383FD5" w:rsidP="00383FD5">
            <w:pPr>
              <w:ind w:left="1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Literacy</w:t>
            </w:r>
          </w:p>
          <w:p w:rsidR="00C238FE" w:rsidRDefault="00C238FE" w:rsidP="00C238FE">
            <w:pPr>
              <w:ind w:left="1"/>
              <w:rPr>
                <w:rFonts w:ascii="Twinkl" w:hAnsi="Twinkl"/>
              </w:rPr>
            </w:pPr>
            <w:r w:rsidRPr="008F35EF">
              <w:rPr>
                <w:rFonts w:ascii="Twinkl" w:hAnsi="Twinkl"/>
              </w:rPr>
              <w:t xml:space="preserve">Descriptive sentences </w:t>
            </w:r>
          </w:p>
          <w:p w:rsidR="00C238FE" w:rsidRPr="008F35EF" w:rsidRDefault="00C238FE" w:rsidP="00C238FE">
            <w:pPr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Letters</w:t>
            </w:r>
          </w:p>
          <w:p w:rsidR="00C238FE" w:rsidRPr="008F35EF" w:rsidRDefault="00C238FE" w:rsidP="00C238FE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Letter formation and handwriting</w:t>
            </w:r>
            <w:r w:rsidR="00C926F9">
              <w:rPr>
                <w:rFonts w:ascii="Twinkl" w:hAnsi="Twinkl"/>
              </w:rPr>
              <w:t xml:space="preserve"> </w:t>
            </w:r>
            <w:r w:rsidRPr="008F35EF">
              <w:rPr>
                <w:rFonts w:ascii="Twinkl" w:hAnsi="Twinkl"/>
              </w:rPr>
              <w:t xml:space="preserve"> </w:t>
            </w:r>
          </w:p>
          <w:p w:rsidR="00B206A5" w:rsidRDefault="00C238FE" w:rsidP="002950A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Writing </w:t>
            </w:r>
            <w:r w:rsidR="00C926F9">
              <w:rPr>
                <w:rFonts w:ascii="Twinkl" w:hAnsi="Twinkl"/>
              </w:rPr>
              <w:t>recounts</w:t>
            </w:r>
          </w:p>
          <w:p w:rsidR="00B206A5" w:rsidRDefault="00B206A5" w:rsidP="002950A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Writing sentences about known stories</w:t>
            </w:r>
          </w:p>
          <w:p w:rsidR="002950A6" w:rsidRPr="008F35EF" w:rsidRDefault="00B206A5" w:rsidP="002950A6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Weekly spellings</w:t>
            </w:r>
            <w:r w:rsidR="002950A6" w:rsidRPr="008F35EF">
              <w:rPr>
                <w:rFonts w:ascii="Twinkl" w:hAnsi="Twinkl"/>
              </w:rPr>
              <w:t xml:space="preserve"> </w:t>
            </w:r>
          </w:p>
          <w:p w:rsidR="002950A6" w:rsidRDefault="002950A6" w:rsidP="00383FD5">
            <w:pPr>
              <w:ind w:left="1"/>
              <w:jc w:val="center"/>
            </w:pPr>
          </w:p>
        </w:tc>
      </w:tr>
      <w:tr w:rsidR="007607BB" w:rsidTr="00DA1C85">
        <w:tc>
          <w:tcPr>
            <w:tcW w:w="5615" w:type="dxa"/>
          </w:tcPr>
          <w:p w:rsidR="00DA1C85" w:rsidRDefault="00DA1C85" w:rsidP="00DA1C85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Personal. Social and Emotional Education</w:t>
            </w:r>
          </w:p>
          <w:p w:rsidR="00C926F9" w:rsidRDefault="00C926F9" w:rsidP="00C926F9">
            <w:pPr>
              <w:ind w:left="1"/>
              <w:rPr>
                <w:rFonts w:ascii="Twinkl" w:hAnsi="Twinkl"/>
              </w:rPr>
            </w:pPr>
            <w:r w:rsidRPr="00CA7E1B">
              <w:rPr>
                <w:rFonts w:ascii="Twinkl" w:hAnsi="Twinkl"/>
              </w:rPr>
              <w:t xml:space="preserve">Healthy Lifestyles </w:t>
            </w:r>
          </w:p>
          <w:p w:rsidR="00C926F9" w:rsidRDefault="00C926F9" w:rsidP="00C926F9">
            <w:pPr>
              <w:ind w:left="1"/>
              <w:rPr>
                <w:rFonts w:ascii="Twinkl" w:hAnsi="Twinkl"/>
              </w:rPr>
            </w:pPr>
            <w:r w:rsidRPr="00CA7E1B">
              <w:rPr>
                <w:rFonts w:ascii="Twinkl" w:hAnsi="Twinkl"/>
              </w:rPr>
              <w:t>How I keep my body he</w:t>
            </w:r>
            <w:r>
              <w:rPr>
                <w:rFonts w:ascii="Twinkl" w:hAnsi="Twinkl"/>
              </w:rPr>
              <w:t>al</w:t>
            </w:r>
            <w:r w:rsidRPr="00CA7E1B">
              <w:rPr>
                <w:rFonts w:ascii="Twinkl" w:hAnsi="Twinkl"/>
              </w:rPr>
              <w:t>thy Why food and d</w:t>
            </w:r>
            <w:r>
              <w:rPr>
                <w:rFonts w:ascii="Twinkl" w:hAnsi="Twinkl"/>
              </w:rPr>
              <w:t>r</w:t>
            </w:r>
            <w:r w:rsidRPr="00CA7E1B">
              <w:rPr>
                <w:rFonts w:ascii="Twinkl" w:hAnsi="Twinkl"/>
              </w:rPr>
              <w:t xml:space="preserve">ink is good for us </w:t>
            </w:r>
          </w:p>
          <w:p w:rsidR="00C926F9" w:rsidRDefault="00C926F9" w:rsidP="00C926F9">
            <w:pPr>
              <w:rPr>
                <w:rFonts w:ascii="Twinkl" w:hAnsi="Twinkl"/>
                <w:b/>
                <w:sz w:val="24"/>
                <w:szCs w:val="24"/>
              </w:rPr>
            </w:pPr>
            <w:r w:rsidRPr="00CA7E1B">
              <w:rPr>
                <w:rFonts w:ascii="Twinkl" w:hAnsi="Twinkl"/>
              </w:rPr>
              <w:t xml:space="preserve">How I can </w:t>
            </w:r>
            <w:r>
              <w:rPr>
                <w:rFonts w:ascii="Twinkl" w:hAnsi="Twinkl"/>
              </w:rPr>
              <w:t>make healthy choices about food</w:t>
            </w:r>
            <w:r w:rsidRPr="0006196D">
              <w:rPr>
                <w:rFonts w:ascii="Twinkl" w:hAnsi="Twinkl"/>
                <w:b/>
                <w:sz w:val="24"/>
                <w:szCs w:val="24"/>
              </w:rPr>
              <w:t xml:space="preserve"> </w:t>
            </w:r>
          </w:p>
          <w:p w:rsidR="00383FD5" w:rsidRPr="0006196D" w:rsidRDefault="00383FD5" w:rsidP="00C926F9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06196D">
              <w:rPr>
                <w:rFonts w:ascii="Twinkl" w:hAnsi="Twinkl"/>
                <w:b/>
                <w:sz w:val="24"/>
                <w:szCs w:val="24"/>
              </w:rPr>
              <w:t>Religious Education</w:t>
            </w:r>
          </w:p>
          <w:p w:rsidR="00C926F9" w:rsidRDefault="00C926F9" w:rsidP="00C926F9">
            <w:pPr>
              <w:ind w:left="1"/>
              <w:rPr>
                <w:rFonts w:ascii="Twinkl" w:hAnsi="Twinkl"/>
              </w:rPr>
            </w:pPr>
            <w:r w:rsidRPr="00FB04D8">
              <w:rPr>
                <w:rFonts w:ascii="Twinkl" w:hAnsi="Twinkl"/>
              </w:rPr>
              <w:t>What makes a place special?</w:t>
            </w:r>
          </w:p>
          <w:p w:rsidR="00DA1C85" w:rsidRPr="00C238FE" w:rsidRDefault="00C926F9" w:rsidP="00C926F9">
            <w:pPr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Understanding that different places are special to people for different reasons.</w:t>
            </w:r>
          </w:p>
        </w:tc>
        <w:tc>
          <w:tcPr>
            <w:tcW w:w="3066" w:type="dxa"/>
          </w:tcPr>
          <w:p w:rsidR="007607BB" w:rsidRDefault="00C926F9" w:rsidP="007607BB">
            <w:pPr>
              <w:jc w:val="center"/>
            </w:pPr>
            <w:r w:rsidRPr="00C926F9">
              <w:drawing>
                <wp:inline distT="0" distB="0" distL="0" distR="0" wp14:anchorId="5562A9C2" wp14:editId="45176B2A">
                  <wp:extent cx="1805049" cy="1216741"/>
                  <wp:effectExtent l="0" t="0" r="5080" b="2540"/>
                  <wp:docPr id="1" name="Picture 1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46" cy="122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0A6" w:rsidRPr="002950A6" w:rsidRDefault="002950A6" w:rsidP="007607BB">
            <w:pPr>
              <w:jc w:val="center"/>
              <w:rPr>
                <w:rFonts w:ascii="Britannic Bold" w:hAnsi="Britannic Bold"/>
                <w:sz w:val="16"/>
                <w:szCs w:val="16"/>
              </w:rPr>
            </w:pPr>
          </w:p>
          <w:p w:rsidR="007607BB" w:rsidRDefault="009E211D" w:rsidP="007607BB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>Journeys</w:t>
            </w:r>
          </w:p>
          <w:p w:rsidR="009E211D" w:rsidRPr="007607BB" w:rsidRDefault="009E211D" w:rsidP="007607BB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>
              <w:rPr>
                <w:rFonts w:ascii="Britannic Bold" w:hAnsi="Britannic Bold"/>
                <w:sz w:val="32"/>
                <w:szCs w:val="32"/>
              </w:rPr>
              <w:t>The World Around Us</w:t>
            </w:r>
          </w:p>
        </w:tc>
        <w:tc>
          <w:tcPr>
            <w:tcW w:w="5267" w:type="dxa"/>
          </w:tcPr>
          <w:p w:rsidR="00DA1C85" w:rsidRPr="00DA1C85" w:rsidRDefault="00DA1C85" w:rsidP="00DA1C85">
            <w:pPr>
              <w:spacing w:after="10"/>
              <w:ind w:left="1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Gross Motor Skills</w:t>
            </w:r>
          </w:p>
          <w:p w:rsidR="00C926F9" w:rsidRDefault="00C926F9" w:rsidP="00C926F9">
            <w:pPr>
              <w:spacing w:after="10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In Athletics work the children will:</w:t>
            </w:r>
          </w:p>
          <w:p w:rsidR="00C926F9" w:rsidRDefault="00C926F9" w:rsidP="00C926F9">
            <w:pPr>
              <w:spacing w:after="10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Follow instructions and work safely</w:t>
            </w:r>
          </w:p>
          <w:p w:rsidR="00C926F9" w:rsidRDefault="00C926F9" w:rsidP="00C926F9">
            <w:pPr>
              <w:spacing w:after="10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Compete in sprint and relay races</w:t>
            </w:r>
          </w:p>
          <w:p w:rsidR="00C926F9" w:rsidRDefault="00C926F9" w:rsidP="00C926F9">
            <w:pPr>
              <w:spacing w:after="10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Practice throwing, kicking and aiming skills</w:t>
            </w:r>
          </w:p>
          <w:p w:rsidR="00DA1C85" w:rsidRDefault="00DA1C85" w:rsidP="00DA1C85">
            <w:pPr>
              <w:spacing w:after="10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We will also learn to ride a balance bike safely</w:t>
            </w:r>
          </w:p>
          <w:p w:rsidR="00DA1C85" w:rsidRDefault="00DA1C85" w:rsidP="00DA1C85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 w:rsidRPr="00DA1C85">
              <w:rPr>
                <w:rFonts w:ascii="Twinkl" w:hAnsi="Twinkl"/>
                <w:b/>
                <w:sz w:val="24"/>
                <w:szCs w:val="24"/>
              </w:rPr>
              <w:t>Fine Motor Skills</w:t>
            </w:r>
          </w:p>
          <w:p w:rsidR="00C926F9" w:rsidRDefault="00C926F9" w:rsidP="00C926F9">
            <w:pPr>
              <w:spacing w:after="10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H</w:t>
            </w:r>
            <w:r w:rsidRPr="008D69E9">
              <w:rPr>
                <w:rFonts w:ascii="Twinkl" w:hAnsi="Twinkl"/>
              </w:rPr>
              <w:t>old scissors correctl</w:t>
            </w:r>
            <w:r>
              <w:rPr>
                <w:rFonts w:ascii="Twinkl" w:hAnsi="Twinkl"/>
              </w:rPr>
              <w:t>y and cut various materials</w:t>
            </w:r>
          </w:p>
          <w:p w:rsidR="00C926F9" w:rsidRDefault="00C926F9" w:rsidP="00C926F9">
            <w:pPr>
              <w:spacing w:after="10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Create drawings with details Copy letters with increasing accuracy</w:t>
            </w:r>
          </w:p>
          <w:p w:rsidR="007607BB" w:rsidRDefault="00C926F9" w:rsidP="00C926F9">
            <w:r>
              <w:rPr>
                <w:rFonts w:ascii="Twinkl" w:hAnsi="Twinkl"/>
              </w:rPr>
              <w:t>I</w:t>
            </w:r>
            <w:r w:rsidRPr="008D69E9">
              <w:rPr>
                <w:rFonts w:ascii="Twinkl" w:hAnsi="Twinkl"/>
              </w:rPr>
              <w:t>ndependently use a knife, fork and spoon to eat a range of meals</w:t>
            </w:r>
          </w:p>
        </w:tc>
      </w:tr>
      <w:tr w:rsidR="007607BB" w:rsidTr="00DA1C85">
        <w:tc>
          <w:tcPr>
            <w:tcW w:w="5615" w:type="dxa"/>
          </w:tcPr>
          <w:p w:rsidR="002950A6" w:rsidRDefault="002950A6" w:rsidP="002950A6">
            <w:pPr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Maths</w:t>
            </w:r>
          </w:p>
          <w:p w:rsidR="00B206A5" w:rsidRDefault="00B206A5" w:rsidP="00B206A5">
            <w:pPr>
              <w:spacing w:after="7"/>
              <w:rPr>
                <w:rFonts w:ascii="Twinkl" w:hAnsi="Twinkl"/>
              </w:rPr>
            </w:pPr>
            <w:r>
              <w:rPr>
                <w:rFonts w:ascii="Twinkl" w:hAnsi="Twinkl"/>
              </w:rPr>
              <w:t>The children will</w:t>
            </w:r>
          </w:p>
          <w:p w:rsidR="00C926F9" w:rsidRDefault="00C926F9" w:rsidP="00C926F9">
            <w:pPr>
              <w:spacing w:line="259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Compare quantities and numbers, including sets of objects which have different attributes</w:t>
            </w:r>
          </w:p>
          <w:p w:rsidR="007607BB" w:rsidRDefault="00C926F9" w:rsidP="00C926F9">
            <w:pPr>
              <w:spacing w:after="11"/>
            </w:pPr>
            <w:r>
              <w:rPr>
                <w:rFonts w:ascii="Twinkl" w:hAnsi="Twinkl"/>
              </w:rPr>
              <w:t>Continue to develop a sense of magnitude, e.g. Knowing that 8 is quite a lot more than 2, but 4 is only a little bit more</w:t>
            </w:r>
          </w:p>
        </w:tc>
        <w:tc>
          <w:tcPr>
            <w:tcW w:w="3066" w:type="dxa"/>
          </w:tcPr>
          <w:p w:rsidR="002950A6" w:rsidRPr="002950A6" w:rsidRDefault="002950A6" w:rsidP="002950A6">
            <w:pPr>
              <w:spacing w:after="7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Shape, S</w:t>
            </w:r>
            <w:r w:rsidRPr="002950A6">
              <w:rPr>
                <w:rFonts w:ascii="Twinkl" w:hAnsi="Twinkl"/>
                <w:b/>
              </w:rPr>
              <w:t xml:space="preserve">pace and </w:t>
            </w:r>
            <w:r>
              <w:rPr>
                <w:rFonts w:ascii="Twinkl" w:hAnsi="Twinkl"/>
                <w:b/>
              </w:rPr>
              <w:t>M</w:t>
            </w:r>
            <w:r w:rsidRPr="002950A6">
              <w:rPr>
                <w:rFonts w:ascii="Twinkl" w:hAnsi="Twinkl"/>
                <w:b/>
              </w:rPr>
              <w:t>easures</w:t>
            </w:r>
          </w:p>
          <w:p w:rsidR="00C926F9" w:rsidRDefault="00C926F9" w:rsidP="00C926F9">
            <w:pPr>
              <w:spacing w:after="7"/>
              <w:rPr>
                <w:rFonts w:ascii="Twinkl" w:hAnsi="Twinkl"/>
              </w:rPr>
            </w:pPr>
            <w:r>
              <w:rPr>
                <w:rFonts w:ascii="Twinkl" w:hAnsi="Twinkl"/>
              </w:rPr>
              <w:t>Continue, copy and create repeating patterns</w:t>
            </w:r>
          </w:p>
          <w:p w:rsidR="00C926F9" w:rsidRDefault="00C926F9" w:rsidP="00C926F9">
            <w:pPr>
              <w:spacing w:after="6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Compare length, weight and Capacity</w:t>
            </w:r>
          </w:p>
          <w:p w:rsidR="00C926F9" w:rsidRDefault="00C926F9" w:rsidP="00C926F9">
            <w:pPr>
              <w:spacing w:after="6"/>
              <w:ind w:left="1"/>
              <w:rPr>
                <w:rFonts w:ascii="Twinkl" w:hAnsi="Twinkl"/>
              </w:rPr>
            </w:pPr>
          </w:p>
          <w:p w:rsidR="00C926F9" w:rsidRDefault="00C926F9" w:rsidP="00C926F9">
            <w:pPr>
              <w:spacing w:after="6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F</w:t>
            </w:r>
            <w:r w:rsidRPr="00DD1AB6">
              <w:rPr>
                <w:rFonts w:ascii="Twinkl" w:hAnsi="Twinkl"/>
              </w:rPr>
              <w:t>inish a repeating pattern</w:t>
            </w:r>
          </w:p>
          <w:p w:rsidR="00C926F9" w:rsidRDefault="00C926F9" w:rsidP="00C926F9">
            <w:pPr>
              <w:spacing w:after="6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M</w:t>
            </w:r>
            <w:r w:rsidRPr="00DD1AB6">
              <w:rPr>
                <w:rFonts w:ascii="Twinkl" w:hAnsi="Twinkl"/>
              </w:rPr>
              <w:t xml:space="preserve">ake patterns using shapes </w:t>
            </w:r>
          </w:p>
          <w:p w:rsidR="007607BB" w:rsidRPr="002950A6" w:rsidRDefault="00C926F9" w:rsidP="00C926F9">
            <w:pPr>
              <w:spacing w:after="7"/>
              <w:ind w:left="1"/>
              <w:rPr>
                <w:rFonts w:ascii="Twinkl" w:hAnsi="Twinkl"/>
              </w:rPr>
            </w:pPr>
            <w:r>
              <w:rPr>
                <w:rFonts w:ascii="Twinkl" w:hAnsi="Twinkl"/>
              </w:rPr>
              <w:t>N</w:t>
            </w:r>
            <w:r w:rsidRPr="00DD1AB6">
              <w:rPr>
                <w:rFonts w:ascii="Twinkl" w:hAnsi="Twinkl"/>
              </w:rPr>
              <w:t>ame and describe 2D and 3D shapes</w:t>
            </w:r>
          </w:p>
        </w:tc>
        <w:tc>
          <w:tcPr>
            <w:tcW w:w="5267" w:type="dxa"/>
          </w:tcPr>
          <w:p w:rsidR="00DA1C85" w:rsidRPr="007607BB" w:rsidRDefault="00DA1C85" w:rsidP="00DA1C85">
            <w:pPr>
              <w:spacing w:after="10"/>
              <w:ind w:left="1"/>
              <w:jc w:val="center"/>
              <w:rPr>
                <w:rFonts w:ascii="Twinkl" w:hAnsi="Twinkl"/>
                <w:b/>
                <w:sz w:val="24"/>
                <w:szCs w:val="24"/>
              </w:rPr>
            </w:pPr>
            <w:r>
              <w:rPr>
                <w:rFonts w:ascii="Twinkl" w:hAnsi="Twinkl"/>
                <w:b/>
                <w:sz w:val="24"/>
                <w:szCs w:val="24"/>
              </w:rPr>
              <w:t>Expressive Arts and Design</w:t>
            </w:r>
          </w:p>
          <w:p w:rsidR="00C926F9" w:rsidRPr="008F35EF" w:rsidRDefault="00C926F9" w:rsidP="00C926F9">
            <w:pPr>
              <w:spacing w:after="10"/>
              <w:ind w:left="1"/>
              <w:rPr>
                <w:rFonts w:ascii="Twinkl" w:hAnsi="Twinkl"/>
              </w:rPr>
            </w:pPr>
            <w:r w:rsidRPr="008F35EF">
              <w:rPr>
                <w:rFonts w:ascii="Twinkl" w:hAnsi="Twinkl"/>
              </w:rPr>
              <w:t xml:space="preserve">Activities include: </w:t>
            </w:r>
          </w:p>
          <w:p w:rsidR="00C926F9" w:rsidRDefault="00C926F9" w:rsidP="00CC044A">
            <w:pPr>
              <w:spacing w:after="7"/>
              <w:rPr>
                <w:rFonts w:ascii="Twinkl" w:hAnsi="Twinkl"/>
              </w:rPr>
            </w:pPr>
            <w:r w:rsidRPr="008F35EF">
              <w:rPr>
                <w:rFonts w:ascii="Twinkl" w:hAnsi="Twinkl"/>
              </w:rPr>
              <w:t>Printing with different tyres</w:t>
            </w:r>
            <w:r w:rsidR="00CC044A">
              <w:rPr>
                <w:rFonts w:ascii="Twinkl" w:hAnsi="Twinkl"/>
              </w:rPr>
              <w:t xml:space="preserve">, </w:t>
            </w:r>
            <w:r w:rsidRPr="008F35EF">
              <w:rPr>
                <w:rFonts w:ascii="Twinkl" w:hAnsi="Twinkl"/>
              </w:rPr>
              <w:t>Large chalk and water painting outside</w:t>
            </w:r>
            <w:r w:rsidR="00CC044A">
              <w:rPr>
                <w:rFonts w:ascii="Twinkl" w:hAnsi="Twinkl"/>
              </w:rPr>
              <w:t xml:space="preserve">, </w:t>
            </w:r>
            <w:r w:rsidRPr="008F35EF">
              <w:rPr>
                <w:rFonts w:ascii="Twinkl" w:hAnsi="Twinkl"/>
              </w:rPr>
              <w:t>Making maps and treasure hunts</w:t>
            </w:r>
            <w:r w:rsidR="00CC044A">
              <w:rPr>
                <w:rFonts w:ascii="Twinkl" w:hAnsi="Twinkl"/>
              </w:rPr>
              <w:t>, m</w:t>
            </w:r>
            <w:r w:rsidRPr="008F35EF">
              <w:rPr>
                <w:rFonts w:ascii="Twinkl" w:hAnsi="Twinkl"/>
              </w:rPr>
              <w:t>aking planes and kites</w:t>
            </w:r>
          </w:p>
          <w:p w:rsidR="00CC044A" w:rsidRDefault="00CC044A" w:rsidP="00CC044A">
            <w:pPr>
              <w:spacing w:after="11" w:line="259" w:lineRule="auto"/>
              <w:jc w:val="center"/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>Music</w:t>
            </w:r>
          </w:p>
          <w:p w:rsidR="00CC044A" w:rsidRPr="00CC044A" w:rsidRDefault="00CC044A" w:rsidP="00CC044A">
            <w:pPr>
              <w:ind w:right="28"/>
              <w:rPr>
                <w:rFonts w:ascii="Twinkl" w:hAnsi="Twinkl"/>
              </w:rPr>
            </w:pPr>
            <w:r w:rsidRPr="00CC044A">
              <w:rPr>
                <w:rFonts w:ascii="Twinkl" w:hAnsi="Twinkl"/>
              </w:rPr>
              <w:t xml:space="preserve">Listen to different sounds (animal noise, water </w:t>
            </w:r>
            <w:proofErr w:type="spellStart"/>
            <w:r w:rsidRPr="00CC044A">
              <w:rPr>
                <w:rFonts w:ascii="Twinkl" w:hAnsi="Twinkl"/>
              </w:rPr>
              <w:t>etc</w:t>
            </w:r>
            <w:proofErr w:type="spellEnd"/>
            <w:r w:rsidRPr="00CC044A">
              <w:rPr>
                <w:rFonts w:ascii="Twinkl" w:hAnsi="Twinkl"/>
              </w:rPr>
              <w:t>) and respond with voice and movement</w:t>
            </w:r>
          </w:p>
          <w:p w:rsidR="007607BB" w:rsidRPr="002950A6" w:rsidRDefault="00CC044A" w:rsidP="00CC044A">
            <w:pPr>
              <w:spacing w:after="11" w:line="259" w:lineRule="auto"/>
              <w:rPr>
                <w:rFonts w:ascii="Twinkl" w:hAnsi="Twinkl"/>
              </w:rPr>
            </w:pPr>
            <w:r>
              <w:rPr>
                <w:rFonts w:ascii="Twinkl" w:hAnsi="Twinkl"/>
              </w:rPr>
              <w:t>Experiment with performing songs and music together with body movements to a steady beat</w:t>
            </w:r>
          </w:p>
        </w:tc>
      </w:tr>
    </w:tbl>
    <w:p w:rsidR="00511353" w:rsidRDefault="00511353" w:rsidP="00CC044A">
      <w:bookmarkStart w:id="0" w:name="_GoBack"/>
      <w:bookmarkEnd w:id="0"/>
    </w:p>
    <w:sectPr w:rsidR="00511353" w:rsidSect="007607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327"/>
    <w:multiLevelType w:val="hybridMultilevel"/>
    <w:tmpl w:val="3578A220"/>
    <w:lvl w:ilvl="0" w:tplc="275A3590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7A3692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2CA6AA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8CA59E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2E4CA0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EE99C6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CE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7C3C7C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41C88BE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164A8B"/>
    <w:multiLevelType w:val="hybridMultilevel"/>
    <w:tmpl w:val="1238767A"/>
    <w:lvl w:ilvl="0" w:tplc="CC6E1C1C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8648E34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CCBD60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829430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E07AC0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CD8AA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C292C2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8E1634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81B1A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24C6A"/>
    <w:multiLevelType w:val="hybridMultilevel"/>
    <w:tmpl w:val="7A50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D070E"/>
    <w:multiLevelType w:val="hybridMultilevel"/>
    <w:tmpl w:val="8DF0CBE0"/>
    <w:lvl w:ilvl="0" w:tplc="D97AAA00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B2CB8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9DA09F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D4837A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06A7FC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74A9D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7C3942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558E488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ACCCA42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5F3430"/>
    <w:multiLevelType w:val="hybridMultilevel"/>
    <w:tmpl w:val="97B69ECC"/>
    <w:lvl w:ilvl="0" w:tplc="6BECB84C">
      <w:start w:val="1"/>
      <w:numFmt w:val="bullet"/>
      <w:lvlText w:val="-"/>
      <w:lvlJc w:val="left"/>
      <w:pPr>
        <w:ind w:left="7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88139A">
      <w:start w:val="1"/>
      <w:numFmt w:val="bullet"/>
      <w:lvlText w:val="o"/>
      <w:lvlJc w:val="left"/>
      <w:pPr>
        <w:ind w:left="15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628372">
      <w:start w:val="1"/>
      <w:numFmt w:val="bullet"/>
      <w:lvlText w:val="▪"/>
      <w:lvlJc w:val="left"/>
      <w:pPr>
        <w:ind w:left="22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FAA894">
      <w:start w:val="1"/>
      <w:numFmt w:val="bullet"/>
      <w:lvlText w:val="•"/>
      <w:lvlJc w:val="left"/>
      <w:pPr>
        <w:ind w:left="29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D6EF782">
      <w:start w:val="1"/>
      <w:numFmt w:val="bullet"/>
      <w:lvlText w:val="o"/>
      <w:lvlJc w:val="left"/>
      <w:pPr>
        <w:ind w:left="370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0EC490">
      <w:start w:val="1"/>
      <w:numFmt w:val="bullet"/>
      <w:lvlText w:val="▪"/>
      <w:lvlJc w:val="left"/>
      <w:pPr>
        <w:ind w:left="442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BAC2EBC">
      <w:start w:val="1"/>
      <w:numFmt w:val="bullet"/>
      <w:lvlText w:val="•"/>
      <w:lvlJc w:val="left"/>
      <w:pPr>
        <w:ind w:left="514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EE3AA4">
      <w:start w:val="1"/>
      <w:numFmt w:val="bullet"/>
      <w:lvlText w:val="o"/>
      <w:lvlJc w:val="left"/>
      <w:pPr>
        <w:ind w:left="586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3EC726">
      <w:start w:val="1"/>
      <w:numFmt w:val="bullet"/>
      <w:lvlText w:val="▪"/>
      <w:lvlJc w:val="left"/>
      <w:pPr>
        <w:ind w:left="6587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5E353D"/>
    <w:multiLevelType w:val="hybridMultilevel"/>
    <w:tmpl w:val="23A03CC6"/>
    <w:lvl w:ilvl="0" w:tplc="C9263804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96DC3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B4B7A8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D097B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062D3A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8A5622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D0E1CD0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4E21AA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4E0E6E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4C3BE5"/>
    <w:multiLevelType w:val="hybridMultilevel"/>
    <w:tmpl w:val="E16A541E"/>
    <w:lvl w:ilvl="0" w:tplc="92F66432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DE9C96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6004C2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274DF20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F8E9E76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C928DC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32FD34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C06644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FC8E7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185999"/>
    <w:multiLevelType w:val="hybridMultilevel"/>
    <w:tmpl w:val="FBA8ECD6"/>
    <w:lvl w:ilvl="0" w:tplc="8D78A148">
      <w:start w:val="1"/>
      <w:numFmt w:val="bullet"/>
      <w:lvlText w:val="-"/>
      <w:lvlJc w:val="left"/>
      <w:pPr>
        <w:ind w:left="562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6ECEE2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162A46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EE3A34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D2F0D2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30EE4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40E0B6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166628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CA7042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AFB79F2"/>
    <w:multiLevelType w:val="hybridMultilevel"/>
    <w:tmpl w:val="195A1A80"/>
    <w:lvl w:ilvl="0" w:tplc="E9FADB46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360F588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4CA33E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C227D7C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32E4134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9A195E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ECCFF8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0B2010A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00C0C4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7409B9"/>
    <w:multiLevelType w:val="hybridMultilevel"/>
    <w:tmpl w:val="6BBA5F12"/>
    <w:lvl w:ilvl="0" w:tplc="CBF631A8">
      <w:start w:val="1"/>
      <w:numFmt w:val="bullet"/>
      <w:lvlText w:val="-"/>
      <w:lvlJc w:val="left"/>
      <w:pPr>
        <w:ind w:left="721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1C0BEE">
      <w:start w:val="1"/>
      <w:numFmt w:val="bullet"/>
      <w:lvlText w:val="o"/>
      <w:lvlJc w:val="left"/>
      <w:pPr>
        <w:ind w:left="15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E89290">
      <w:start w:val="1"/>
      <w:numFmt w:val="bullet"/>
      <w:lvlText w:val="▪"/>
      <w:lvlJc w:val="left"/>
      <w:pPr>
        <w:ind w:left="22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9E101A">
      <w:start w:val="1"/>
      <w:numFmt w:val="bullet"/>
      <w:lvlText w:val="•"/>
      <w:lvlJc w:val="left"/>
      <w:pPr>
        <w:ind w:left="29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B9C4C8E">
      <w:start w:val="1"/>
      <w:numFmt w:val="bullet"/>
      <w:lvlText w:val="o"/>
      <w:lvlJc w:val="left"/>
      <w:pPr>
        <w:ind w:left="370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281F4A">
      <w:start w:val="1"/>
      <w:numFmt w:val="bullet"/>
      <w:lvlText w:val="▪"/>
      <w:lvlJc w:val="left"/>
      <w:pPr>
        <w:ind w:left="442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C4F940">
      <w:start w:val="1"/>
      <w:numFmt w:val="bullet"/>
      <w:lvlText w:val="•"/>
      <w:lvlJc w:val="left"/>
      <w:pPr>
        <w:ind w:left="514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CC13C6">
      <w:start w:val="1"/>
      <w:numFmt w:val="bullet"/>
      <w:lvlText w:val="o"/>
      <w:lvlJc w:val="left"/>
      <w:pPr>
        <w:ind w:left="586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86B490">
      <w:start w:val="1"/>
      <w:numFmt w:val="bullet"/>
      <w:lvlText w:val="▪"/>
      <w:lvlJc w:val="left"/>
      <w:pPr>
        <w:ind w:left="6588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BB"/>
    <w:rsid w:val="0006196D"/>
    <w:rsid w:val="002950A6"/>
    <w:rsid w:val="00383FD5"/>
    <w:rsid w:val="00462BDF"/>
    <w:rsid w:val="00511353"/>
    <w:rsid w:val="007607BB"/>
    <w:rsid w:val="009E211D"/>
    <w:rsid w:val="00AE7D07"/>
    <w:rsid w:val="00B206A5"/>
    <w:rsid w:val="00C238FE"/>
    <w:rsid w:val="00C926F9"/>
    <w:rsid w:val="00CC044A"/>
    <w:rsid w:val="00D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CA2E"/>
  <w15:chartTrackingRefBased/>
  <w15:docId w15:val="{559257DA-3354-485B-93BE-164BD20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0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44A"/>
    <w:pPr>
      <w:spacing w:after="0"/>
      <w:ind w:left="720"/>
      <w:contextualSpacing/>
    </w:pPr>
    <w:rPr>
      <w:rFonts w:ascii="Georgia" w:eastAsia="Georgia" w:hAnsi="Georgia" w:cs="Georgia"/>
      <w:color w:val="000000"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Whyte</dc:creator>
  <cp:keywords/>
  <dc:description/>
  <cp:lastModifiedBy>Cat Whyte</cp:lastModifiedBy>
  <cp:revision>2</cp:revision>
  <dcterms:created xsi:type="dcterms:W3CDTF">2023-06-04T10:08:00Z</dcterms:created>
  <dcterms:modified xsi:type="dcterms:W3CDTF">2023-06-04T10:08:00Z</dcterms:modified>
</cp:coreProperties>
</file>