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5798" w14:textId="77777777" w:rsidR="00FF3C20" w:rsidRPr="00B91960" w:rsidRDefault="00FF3C20" w:rsidP="00FF3C20">
      <w:pPr>
        <w:pStyle w:val="NoSpacing"/>
        <w:jc w:val="center"/>
        <w:rPr>
          <w:rFonts w:ascii="Tahoma" w:hAnsi="Tahoma" w:cs="Tahoma"/>
          <w:b/>
          <w:sz w:val="20"/>
          <w:szCs w:val="20"/>
        </w:rPr>
      </w:pPr>
    </w:p>
    <w:p w14:paraId="72834C9D" w14:textId="77777777" w:rsidR="00C37BB8" w:rsidRPr="00B91960" w:rsidRDefault="00A021A7" w:rsidP="00FF3C20">
      <w:pPr>
        <w:pStyle w:val="NoSpacing"/>
        <w:jc w:val="center"/>
        <w:rPr>
          <w:rFonts w:ascii="Tahoma" w:hAnsi="Tahoma" w:cs="Tahoma"/>
          <w:b/>
          <w:sz w:val="20"/>
          <w:szCs w:val="20"/>
        </w:rPr>
      </w:pPr>
      <w:r w:rsidRPr="00B91960">
        <w:rPr>
          <w:rFonts w:ascii="Tahoma" w:hAnsi="Tahoma" w:cs="Tahoma"/>
          <w:b/>
          <w:sz w:val="20"/>
          <w:szCs w:val="20"/>
        </w:rPr>
        <w:t>GLENFALL PRIMARY SCHOOL: CURRICULUM: Non-Core subjects</w:t>
      </w:r>
    </w:p>
    <w:p w14:paraId="321F208B" w14:textId="77777777" w:rsidR="00A021A7" w:rsidRPr="00B91960" w:rsidRDefault="00A021A7" w:rsidP="00FF3C20">
      <w:pPr>
        <w:pStyle w:val="NoSpacing"/>
        <w:jc w:val="center"/>
        <w:rPr>
          <w:rFonts w:ascii="Tahoma" w:hAnsi="Tahoma" w:cs="Tahoma"/>
          <w:b/>
          <w:sz w:val="20"/>
          <w:szCs w:val="20"/>
          <w:u w:val="single"/>
        </w:rPr>
      </w:pPr>
      <w:r w:rsidRPr="00B91960">
        <w:rPr>
          <w:rFonts w:ascii="Tahoma" w:hAnsi="Tahoma" w:cs="Tahoma"/>
          <w:b/>
          <w:sz w:val="20"/>
          <w:szCs w:val="20"/>
          <w:u w:val="single"/>
        </w:rPr>
        <w:t>Year</w:t>
      </w:r>
      <w:r w:rsidR="00205DC7">
        <w:rPr>
          <w:rFonts w:ascii="Tahoma" w:hAnsi="Tahoma" w:cs="Tahoma"/>
          <w:b/>
          <w:sz w:val="20"/>
          <w:szCs w:val="20"/>
          <w:u w:val="single"/>
        </w:rPr>
        <w:t>1&amp;</w:t>
      </w:r>
      <w:r w:rsidRPr="00B91960">
        <w:rPr>
          <w:rFonts w:ascii="Tahoma" w:hAnsi="Tahoma" w:cs="Tahoma"/>
          <w:b/>
          <w:sz w:val="20"/>
          <w:szCs w:val="20"/>
          <w:u w:val="single"/>
        </w:rPr>
        <w:t xml:space="preserve"> 2: Year A</w:t>
      </w:r>
      <w:r w:rsidR="001E3412">
        <w:rPr>
          <w:rFonts w:ascii="Tahoma" w:hAnsi="Tahoma" w:cs="Tahoma"/>
          <w:b/>
          <w:sz w:val="20"/>
          <w:szCs w:val="20"/>
          <w:u w:val="single"/>
        </w:rPr>
        <w:t xml:space="preserve"> 2019/20</w:t>
      </w:r>
    </w:p>
    <w:p w14:paraId="6F30318F" w14:textId="77777777" w:rsidR="00A021A7" w:rsidRPr="00B91960" w:rsidRDefault="00A021A7" w:rsidP="00FF3C20">
      <w:pPr>
        <w:pStyle w:val="NoSpacing"/>
        <w:jc w:val="center"/>
        <w:rPr>
          <w:rFonts w:ascii="Tahoma" w:hAnsi="Tahoma" w:cs="Tahoma"/>
          <w:b/>
          <w:sz w:val="20"/>
          <w:szCs w:val="20"/>
          <w:u w:val="single"/>
        </w:rPr>
      </w:pPr>
    </w:p>
    <w:tbl>
      <w:tblPr>
        <w:tblW w:w="1584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7763"/>
        <w:gridCol w:w="8080"/>
      </w:tblGrid>
      <w:tr w:rsidR="00A021A7" w:rsidRPr="00B91960" w14:paraId="2A83E729" w14:textId="77777777" w:rsidTr="00384497">
        <w:tc>
          <w:tcPr>
            <w:tcW w:w="7763" w:type="dxa"/>
          </w:tcPr>
          <w:p w14:paraId="26EA3C94" w14:textId="77777777" w:rsidR="00CF3454" w:rsidRPr="00B91960" w:rsidRDefault="00A021A7" w:rsidP="00E45CD4">
            <w:pPr>
              <w:pStyle w:val="NoSpacing"/>
              <w:rPr>
                <w:rFonts w:ascii="Tahoma" w:hAnsi="Tahoma" w:cs="Tahoma"/>
                <w:b/>
                <w:sz w:val="20"/>
                <w:szCs w:val="20"/>
              </w:rPr>
            </w:pPr>
            <w:r w:rsidRPr="00B91960">
              <w:rPr>
                <w:rFonts w:ascii="Tahoma" w:hAnsi="Tahoma" w:cs="Tahoma"/>
                <w:b/>
                <w:sz w:val="20"/>
                <w:szCs w:val="20"/>
              </w:rPr>
              <w:t>Autumn 1</w:t>
            </w:r>
          </w:p>
          <w:p w14:paraId="0322B689" w14:textId="77777777" w:rsidR="008F1CC5" w:rsidRPr="00B91960" w:rsidRDefault="001E3412" w:rsidP="00044C48">
            <w:pPr>
              <w:pStyle w:val="NoSpacing"/>
              <w:numPr>
                <w:ilvl w:val="0"/>
                <w:numId w:val="1"/>
              </w:numPr>
              <w:rPr>
                <w:rFonts w:ascii="Tahoma" w:hAnsi="Tahoma" w:cs="Tahoma"/>
                <w:sz w:val="20"/>
                <w:szCs w:val="20"/>
              </w:rPr>
            </w:pPr>
            <w:r>
              <w:rPr>
                <w:rFonts w:ascii="Tahoma" w:hAnsi="Tahoma" w:cs="Tahoma"/>
                <w:sz w:val="20"/>
                <w:szCs w:val="20"/>
              </w:rPr>
              <w:t>ONCE UPON A TIME</w:t>
            </w:r>
            <w:r w:rsidR="00EC009F">
              <w:rPr>
                <w:rFonts w:ascii="Tahoma" w:hAnsi="Tahoma" w:cs="Tahoma"/>
                <w:sz w:val="20"/>
                <w:szCs w:val="20"/>
              </w:rPr>
              <w:t xml:space="preserve"> (YR 1 &amp; 2)</w:t>
            </w:r>
          </w:p>
          <w:p w14:paraId="65C16528" w14:textId="77777777" w:rsidR="001E3412" w:rsidRDefault="001E3412" w:rsidP="00044C48">
            <w:pPr>
              <w:pStyle w:val="NoSpacing"/>
              <w:numPr>
                <w:ilvl w:val="0"/>
                <w:numId w:val="2"/>
              </w:numPr>
              <w:rPr>
                <w:rFonts w:ascii="Tahoma" w:hAnsi="Tahoma" w:cs="Tahoma"/>
                <w:sz w:val="20"/>
                <w:szCs w:val="20"/>
              </w:rPr>
            </w:pPr>
            <w:r>
              <w:rPr>
                <w:rFonts w:ascii="Tahoma" w:hAnsi="Tahoma" w:cs="Tahoma"/>
                <w:sz w:val="20"/>
                <w:szCs w:val="20"/>
              </w:rPr>
              <w:t>Fairy tale focus in Literacy and through topic work</w:t>
            </w:r>
          </w:p>
          <w:p w14:paraId="4752A2FF" w14:textId="77777777" w:rsidR="008F1CC5" w:rsidRPr="00B91960" w:rsidRDefault="001E3412" w:rsidP="00044C48">
            <w:pPr>
              <w:pStyle w:val="NoSpacing"/>
              <w:numPr>
                <w:ilvl w:val="0"/>
                <w:numId w:val="2"/>
              </w:numPr>
              <w:rPr>
                <w:rFonts w:ascii="Tahoma" w:hAnsi="Tahoma" w:cs="Tahoma"/>
                <w:sz w:val="20"/>
                <w:szCs w:val="20"/>
              </w:rPr>
            </w:pPr>
            <w:r>
              <w:rPr>
                <w:rFonts w:ascii="Tahoma" w:hAnsi="Tahoma" w:cs="Tahoma"/>
                <w:sz w:val="20"/>
                <w:szCs w:val="20"/>
              </w:rPr>
              <w:t>Geography: Mapping, compass points, observing the geography of the school grounds</w:t>
            </w:r>
          </w:p>
          <w:p w14:paraId="4843FDF5" w14:textId="77777777" w:rsidR="000B3BD8" w:rsidRDefault="000B3BD8" w:rsidP="00044C48">
            <w:pPr>
              <w:pStyle w:val="NoSpacing"/>
              <w:numPr>
                <w:ilvl w:val="0"/>
                <w:numId w:val="2"/>
              </w:numPr>
              <w:rPr>
                <w:rFonts w:ascii="Tahoma" w:hAnsi="Tahoma" w:cs="Tahoma"/>
                <w:sz w:val="20"/>
                <w:szCs w:val="20"/>
              </w:rPr>
            </w:pPr>
            <w:r>
              <w:rPr>
                <w:rFonts w:ascii="Tahoma" w:hAnsi="Tahoma" w:cs="Tahoma"/>
                <w:sz w:val="20"/>
                <w:szCs w:val="20"/>
              </w:rPr>
              <w:t xml:space="preserve">Year 1 </w:t>
            </w:r>
            <w:r w:rsidR="001E3412">
              <w:rPr>
                <w:rFonts w:ascii="Tahoma" w:hAnsi="Tahoma" w:cs="Tahoma"/>
                <w:sz w:val="20"/>
                <w:szCs w:val="20"/>
              </w:rPr>
              <w:t>Science</w:t>
            </w:r>
            <w:r w:rsidR="008F1CC5" w:rsidRPr="00B91960">
              <w:rPr>
                <w:rFonts w:ascii="Tahoma" w:hAnsi="Tahoma" w:cs="Tahoma"/>
                <w:sz w:val="20"/>
                <w:szCs w:val="20"/>
              </w:rPr>
              <w:t xml:space="preserve">: </w:t>
            </w:r>
            <w:r>
              <w:rPr>
                <w:rFonts w:ascii="Tahoma" w:hAnsi="Tahoma" w:cs="Tahoma"/>
                <w:sz w:val="20"/>
                <w:szCs w:val="20"/>
              </w:rPr>
              <w:t>Senses</w:t>
            </w:r>
          </w:p>
          <w:p w14:paraId="73727A5D" w14:textId="77777777" w:rsidR="00CA2337" w:rsidRDefault="000B3BD8" w:rsidP="00044C48">
            <w:pPr>
              <w:pStyle w:val="NoSpacing"/>
              <w:numPr>
                <w:ilvl w:val="0"/>
                <w:numId w:val="2"/>
              </w:numPr>
              <w:rPr>
                <w:rFonts w:ascii="Tahoma" w:hAnsi="Tahoma" w:cs="Tahoma"/>
                <w:sz w:val="20"/>
                <w:szCs w:val="20"/>
              </w:rPr>
            </w:pPr>
            <w:r>
              <w:rPr>
                <w:rFonts w:ascii="Tahoma" w:hAnsi="Tahoma" w:cs="Tahoma"/>
                <w:sz w:val="20"/>
                <w:szCs w:val="20"/>
              </w:rPr>
              <w:t>Year 2 Science: E</w:t>
            </w:r>
            <w:r w:rsidRPr="00B91960">
              <w:rPr>
                <w:rFonts w:ascii="Tahoma" w:hAnsi="Tahoma" w:cs="Tahoma"/>
                <w:sz w:val="20"/>
                <w:szCs w:val="20"/>
              </w:rPr>
              <w:t>veryday materials and their properties</w:t>
            </w:r>
          </w:p>
          <w:p w14:paraId="09CD443D" w14:textId="77777777" w:rsidR="001E3412" w:rsidRPr="00B91960" w:rsidRDefault="001E3412" w:rsidP="00044C48">
            <w:pPr>
              <w:pStyle w:val="NoSpacing"/>
              <w:numPr>
                <w:ilvl w:val="0"/>
                <w:numId w:val="2"/>
              </w:numPr>
              <w:rPr>
                <w:rFonts w:ascii="Tahoma" w:hAnsi="Tahoma" w:cs="Tahoma"/>
                <w:sz w:val="20"/>
                <w:szCs w:val="20"/>
              </w:rPr>
            </w:pPr>
            <w:r>
              <w:rPr>
                <w:rFonts w:ascii="Tahoma" w:hAnsi="Tahoma" w:cs="Tahoma"/>
                <w:sz w:val="20"/>
                <w:szCs w:val="20"/>
              </w:rPr>
              <w:t>DT: Making moving pictures for fairy tale stories</w:t>
            </w:r>
          </w:p>
          <w:p w14:paraId="22BF94C7" w14:textId="77777777" w:rsidR="008F1CC5" w:rsidRPr="00B91960" w:rsidRDefault="008F1CC5" w:rsidP="00044C48">
            <w:pPr>
              <w:pStyle w:val="NoSpacing"/>
              <w:numPr>
                <w:ilvl w:val="0"/>
                <w:numId w:val="2"/>
              </w:numPr>
              <w:rPr>
                <w:rFonts w:ascii="Tahoma" w:hAnsi="Tahoma" w:cs="Tahoma"/>
                <w:sz w:val="20"/>
                <w:szCs w:val="20"/>
              </w:rPr>
            </w:pPr>
            <w:r w:rsidRPr="00B91960">
              <w:rPr>
                <w:rFonts w:ascii="Tahoma" w:hAnsi="Tahoma" w:cs="Tahoma"/>
                <w:sz w:val="20"/>
                <w:szCs w:val="20"/>
              </w:rPr>
              <w:t xml:space="preserve">Music: </w:t>
            </w:r>
            <w:r w:rsidR="001E3412">
              <w:rPr>
                <w:rFonts w:ascii="Tahoma" w:hAnsi="Tahoma" w:cs="Tahoma"/>
                <w:sz w:val="20"/>
                <w:szCs w:val="20"/>
              </w:rPr>
              <w:t>Learning to read and write simple musical notation</w:t>
            </w:r>
          </w:p>
          <w:p w14:paraId="2ABB6E1C" w14:textId="77777777" w:rsidR="00812453" w:rsidRPr="00B91960" w:rsidRDefault="00812453" w:rsidP="00044C48">
            <w:pPr>
              <w:pStyle w:val="NoSpacing"/>
              <w:numPr>
                <w:ilvl w:val="0"/>
                <w:numId w:val="1"/>
              </w:numPr>
              <w:rPr>
                <w:rFonts w:ascii="Tahoma" w:hAnsi="Tahoma" w:cs="Tahoma"/>
                <w:sz w:val="20"/>
                <w:szCs w:val="20"/>
              </w:rPr>
            </w:pPr>
            <w:r w:rsidRPr="00B91960">
              <w:rPr>
                <w:rFonts w:ascii="Tahoma" w:hAnsi="Tahoma" w:cs="Tahoma"/>
                <w:sz w:val="20"/>
                <w:szCs w:val="20"/>
              </w:rPr>
              <w:t>Y1 RE: What does it mean to belong to a faith community?</w:t>
            </w:r>
          </w:p>
          <w:p w14:paraId="737BFD83" w14:textId="77777777" w:rsidR="008F1CC5" w:rsidRPr="00B91960" w:rsidRDefault="00812453" w:rsidP="00044C48">
            <w:pPr>
              <w:pStyle w:val="NoSpacing"/>
              <w:numPr>
                <w:ilvl w:val="0"/>
                <w:numId w:val="1"/>
              </w:numPr>
              <w:rPr>
                <w:rFonts w:ascii="Tahoma" w:hAnsi="Tahoma" w:cs="Tahoma"/>
                <w:sz w:val="20"/>
                <w:szCs w:val="20"/>
              </w:rPr>
            </w:pPr>
            <w:r w:rsidRPr="00B91960">
              <w:rPr>
                <w:rFonts w:ascii="Tahoma" w:hAnsi="Tahoma" w:cs="Tahoma"/>
                <w:sz w:val="20"/>
                <w:szCs w:val="20"/>
              </w:rPr>
              <w:t xml:space="preserve">Y2 </w:t>
            </w:r>
            <w:r w:rsidR="008F1CC5" w:rsidRPr="00B91960">
              <w:rPr>
                <w:rFonts w:ascii="Tahoma" w:hAnsi="Tahoma" w:cs="Tahoma"/>
                <w:sz w:val="20"/>
                <w:szCs w:val="20"/>
              </w:rPr>
              <w:t>RE: Who is a Muslim and how do they live?</w:t>
            </w:r>
          </w:p>
          <w:p w14:paraId="76B98685" w14:textId="77777777" w:rsidR="00A021A7" w:rsidRPr="00B91960" w:rsidRDefault="00A021A7" w:rsidP="00044C48">
            <w:pPr>
              <w:pStyle w:val="NoSpacing"/>
              <w:numPr>
                <w:ilvl w:val="0"/>
                <w:numId w:val="1"/>
              </w:numPr>
              <w:rPr>
                <w:rFonts w:ascii="Tahoma" w:hAnsi="Tahoma" w:cs="Tahoma"/>
                <w:i/>
                <w:sz w:val="20"/>
                <w:szCs w:val="20"/>
              </w:rPr>
            </w:pPr>
            <w:r w:rsidRPr="00B91960">
              <w:rPr>
                <w:rFonts w:ascii="Tahoma" w:hAnsi="Tahoma" w:cs="Tahoma"/>
                <w:sz w:val="20"/>
                <w:szCs w:val="20"/>
              </w:rPr>
              <w:t>PSHE: New beginnings/taking responsibility</w:t>
            </w:r>
          </w:p>
        </w:tc>
        <w:tc>
          <w:tcPr>
            <w:tcW w:w="8080" w:type="dxa"/>
          </w:tcPr>
          <w:p w14:paraId="466A86F0" w14:textId="77777777" w:rsidR="00CF3454" w:rsidRPr="00B91960" w:rsidRDefault="00A021A7" w:rsidP="00E45CD4">
            <w:pPr>
              <w:pStyle w:val="NoSpacing"/>
              <w:rPr>
                <w:rFonts w:ascii="Tahoma" w:hAnsi="Tahoma" w:cs="Tahoma"/>
                <w:b/>
                <w:sz w:val="20"/>
                <w:szCs w:val="20"/>
              </w:rPr>
            </w:pPr>
            <w:r w:rsidRPr="00B91960">
              <w:rPr>
                <w:rFonts w:ascii="Tahoma" w:hAnsi="Tahoma" w:cs="Tahoma"/>
                <w:b/>
                <w:sz w:val="20"/>
                <w:szCs w:val="20"/>
              </w:rPr>
              <w:t>Autumn 2</w:t>
            </w:r>
          </w:p>
          <w:p w14:paraId="7FC7914E" w14:textId="77777777" w:rsidR="001E3412" w:rsidRPr="00EC009F" w:rsidRDefault="001E3412" w:rsidP="00044C48">
            <w:pPr>
              <w:pStyle w:val="NoSpacing"/>
              <w:numPr>
                <w:ilvl w:val="0"/>
                <w:numId w:val="12"/>
              </w:numPr>
              <w:rPr>
                <w:rFonts w:ascii="Tahoma" w:hAnsi="Tahoma" w:cs="Tahoma"/>
                <w:sz w:val="20"/>
                <w:szCs w:val="20"/>
              </w:rPr>
            </w:pPr>
            <w:r>
              <w:rPr>
                <w:rFonts w:ascii="Tahoma" w:hAnsi="Tahoma" w:cs="Tahoma"/>
                <w:sz w:val="20"/>
                <w:szCs w:val="20"/>
              </w:rPr>
              <w:t>LET’S CELEBRATE!</w:t>
            </w:r>
            <w:r w:rsidR="00EC009F">
              <w:rPr>
                <w:rFonts w:ascii="Tahoma" w:hAnsi="Tahoma" w:cs="Tahoma"/>
                <w:sz w:val="20"/>
                <w:szCs w:val="20"/>
              </w:rPr>
              <w:t xml:space="preserve"> (YR 1 &amp; 2)</w:t>
            </w:r>
          </w:p>
          <w:p w14:paraId="261E61A9" w14:textId="77777777" w:rsidR="001E3412" w:rsidRDefault="00EB7363" w:rsidP="00044C48">
            <w:pPr>
              <w:pStyle w:val="NoSpacing"/>
              <w:numPr>
                <w:ilvl w:val="0"/>
                <w:numId w:val="12"/>
              </w:numPr>
              <w:rPr>
                <w:rFonts w:ascii="Tahoma" w:hAnsi="Tahoma" w:cs="Tahoma"/>
                <w:sz w:val="20"/>
                <w:szCs w:val="20"/>
              </w:rPr>
            </w:pPr>
            <w:r>
              <w:rPr>
                <w:rFonts w:ascii="Tahoma" w:hAnsi="Tahoma" w:cs="Tahoma"/>
                <w:sz w:val="20"/>
                <w:szCs w:val="20"/>
              </w:rPr>
              <w:t xml:space="preserve">Year 1 </w:t>
            </w:r>
            <w:r w:rsidR="001E3412">
              <w:rPr>
                <w:rFonts w:ascii="Tahoma" w:hAnsi="Tahoma" w:cs="Tahoma"/>
                <w:sz w:val="20"/>
                <w:szCs w:val="20"/>
              </w:rPr>
              <w:t xml:space="preserve">Science: </w:t>
            </w:r>
            <w:r>
              <w:rPr>
                <w:rFonts w:ascii="Tahoma" w:hAnsi="Tahoma" w:cs="Tahoma"/>
                <w:sz w:val="20"/>
                <w:szCs w:val="20"/>
              </w:rPr>
              <w:t xml:space="preserve">Everyday Materials </w:t>
            </w:r>
          </w:p>
          <w:p w14:paraId="769561D7" w14:textId="77777777" w:rsidR="00EB7363" w:rsidRDefault="00EB7363" w:rsidP="00044C48">
            <w:pPr>
              <w:pStyle w:val="NoSpacing"/>
              <w:numPr>
                <w:ilvl w:val="0"/>
                <w:numId w:val="12"/>
              </w:numPr>
              <w:rPr>
                <w:rFonts w:ascii="Tahoma" w:hAnsi="Tahoma" w:cs="Tahoma"/>
                <w:sz w:val="20"/>
                <w:szCs w:val="20"/>
              </w:rPr>
            </w:pPr>
            <w:r>
              <w:rPr>
                <w:rFonts w:ascii="Tahoma" w:hAnsi="Tahoma" w:cs="Tahoma"/>
                <w:sz w:val="20"/>
                <w:szCs w:val="20"/>
              </w:rPr>
              <w:t xml:space="preserve">Year 2 Science: Animals including humans </w:t>
            </w:r>
          </w:p>
          <w:p w14:paraId="5BD75FF4" w14:textId="77777777" w:rsidR="001E3412" w:rsidRDefault="001E3412" w:rsidP="00044C48">
            <w:pPr>
              <w:pStyle w:val="NoSpacing"/>
              <w:numPr>
                <w:ilvl w:val="0"/>
                <w:numId w:val="12"/>
              </w:numPr>
              <w:rPr>
                <w:rFonts w:ascii="Tahoma" w:hAnsi="Tahoma" w:cs="Tahoma"/>
                <w:sz w:val="20"/>
                <w:szCs w:val="20"/>
              </w:rPr>
            </w:pPr>
            <w:r>
              <w:rPr>
                <w:rFonts w:ascii="Tahoma" w:hAnsi="Tahoma" w:cs="Tahoma"/>
                <w:sz w:val="20"/>
                <w:szCs w:val="20"/>
              </w:rPr>
              <w:t>History: Bonfire Night, Guy Fawkes, Remembrance Day</w:t>
            </w:r>
          </w:p>
          <w:p w14:paraId="7088EE60" w14:textId="77777777" w:rsidR="004D71DB" w:rsidRDefault="004D71DB" w:rsidP="00044C48">
            <w:pPr>
              <w:pStyle w:val="NoSpacing"/>
              <w:numPr>
                <w:ilvl w:val="0"/>
                <w:numId w:val="12"/>
              </w:numPr>
              <w:rPr>
                <w:rFonts w:ascii="Tahoma" w:hAnsi="Tahoma" w:cs="Tahoma"/>
                <w:sz w:val="20"/>
                <w:szCs w:val="20"/>
              </w:rPr>
            </w:pPr>
            <w:r>
              <w:rPr>
                <w:rFonts w:ascii="Tahoma" w:hAnsi="Tahoma" w:cs="Tahoma"/>
                <w:sz w:val="20"/>
                <w:szCs w:val="20"/>
              </w:rPr>
              <w:t>Art/Computing: Andy Goldsworthy Fireworks, using drag/drop to create digital art</w:t>
            </w:r>
          </w:p>
          <w:p w14:paraId="502DD7CE" w14:textId="77777777" w:rsidR="004D71DB" w:rsidRDefault="004D71DB" w:rsidP="00044C48">
            <w:pPr>
              <w:pStyle w:val="NoSpacing"/>
              <w:numPr>
                <w:ilvl w:val="0"/>
                <w:numId w:val="12"/>
              </w:numPr>
              <w:rPr>
                <w:rFonts w:ascii="Tahoma" w:hAnsi="Tahoma" w:cs="Tahoma"/>
                <w:sz w:val="20"/>
                <w:szCs w:val="20"/>
              </w:rPr>
            </w:pPr>
            <w:r>
              <w:rPr>
                <w:rFonts w:ascii="Tahoma" w:hAnsi="Tahoma" w:cs="Tahoma"/>
                <w:sz w:val="20"/>
                <w:szCs w:val="20"/>
              </w:rPr>
              <w:t>Music: Christmas rehearsals</w:t>
            </w:r>
          </w:p>
          <w:p w14:paraId="09BCC84A" w14:textId="77777777" w:rsidR="00EC009F" w:rsidRPr="00EC009F" w:rsidRDefault="00EC009F" w:rsidP="00426425">
            <w:pPr>
              <w:pStyle w:val="NoSpacing"/>
              <w:numPr>
                <w:ilvl w:val="0"/>
                <w:numId w:val="12"/>
              </w:numPr>
              <w:rPr>
                <w:rFonts w:ascii="Tahoma" w:hAnsi="Tahoma" w:cs="Tahoma"/>
                <w:sz w:val="20"/>
                <w:szCs w:val="20"/>
              </w:rPr>
            </w:pPr>
            <w:r w:rsidRPr="00B91960">
              <w:rPr>
                <w:rFonts w:ascii="Tahoma" w:hAnsi="Tahoma" w:cs="Tahoma"/>
                <w:sz w:val="20"/>
                <w:szCs w:val="20"/>
              </w:rPr>
              <w:t>Y1 RE: What do Christians believe God is like?</w:t>
            </w:r>
          </w:p>
          <w:p w14:paraId="2A5C792E" w14:textId="77777777" w:rsidR="004D71DB" w:rsidRPr="004D71DB" w:rsidRDefault="004D71DB" w:rsidP="00426425">
            <w:pPr>
              <w:pStyle w:val="NoSpacing"/>
              <w:numPr>
                <w:ilvl w:val="0"/>
                <w:numId w:val="12"/>
              </w:numPr>
              <w:rPr>
                <w:rFonts w:ascii="Tahoma" w:hAnsi="Tahoma" w:cs="Tahoma"/>
                <w:sz w:val="20"/>
                <w:szCs w:val="20"/>
              </w:rPr>
            </w:pPr>
            <w:r w:rsidRPr="004D71DB">
              <w:rPr>
                <w:rFonts w:ascii="Tahoma" w:hAnsi="Tahoma" w:cs="Tahoma"/>
                <w:sz w:val="20"/>
                <w:szCs w:val="20"/>
              </w:rPr>
              <w:t>Y2 RE: Why does Christmas matter to Christians?</w:t>
            </w:r>
          </w:p>
          <w:p w14:paraId="38A19953" w14:textId="77777777" w:rsidR="00DC3020" w:rsidRPr="00B91960" w:rsidRDefault="00DC3020" w:rsidP="00426425">
            <w:pPr>
              <w:pStyle w:val="NoSpacing"/>
              <w:numPr>
                <w:ilvl w:val="0"/>
                <w:numId w:val="12"/>
              </w:numPr>
              <w:rPr>
                <w:rFonts w:ascii="Tahoma" w:hAnsi="Tahoma" w:cs="Tahoma"/>
                <w:sz w:val="20"/>
                <w:szCs w:val="20"/>
              </w:rPr>
            </w:pPr>
            <w:r w:rsidRPr="00B91960">
              <w:rPr>
                <w:rFonts w:ascii="Tahoma" w:hAnsi="Tahoma" w:cs="Tahoma"/>
                <w:sz w:val="20"/>
                <w:szCs w:val="20"/>
              </w:rPr>
              <w:t>PSHE: Anti Bullying Week and theme</w:t>
            </w:r>
          </w:p>
        </w:tc>
      </w:tr>
      <w:tr w:rsidR="00A021A7" w:rsidRPr="00B91960" w14:paraId="7E5FFF1D" w14:textId="77777777" w:rsidTr="00384497">
        <w:tc>
          <w:tcPr>
            <w:tcW w:w="7763" w:type="dxa"/>
          </w:tcPr>
          <w:p w14:paraId="2147D9DA" w14:textId="77777777" w:rsidR="00CF3454" w:rsidRDefault="00A021A7" w:rsidP="00E45CD4">
            <w:pPr>
              <w:pStyle w:val="NoSpacing"/>
              <w:rPr>
                <w:rFonts w:ascii="Tahoma" w:hAnsi="Tahoma" w:cs="Tahoma"/>
                <w:b/>
                <w:sz w:val="20"/>
                <w:szCs w:val="20"/>
              </w:rPr>
            </w:pPr>
            <w:r w:rsidRPr="00B91960">
              <w:rPr>
                <w:rFonts w:ascii="Tahoma" w:hAnsi="Tahoma" w:cs="Tahoma"/>
                <w:b/>
                <w:sz w:val="20"/>
                <w:szCs w:val="20"/>
              </w:rPr>
              <w:t>Spring 1</w:t>
            </w:r>
          </w:p>
          <w:p w14:paraId="5C7D3E62" w14:textId="77777777" w:rsidR="004D71DB" w:rsidRPr="00B91960" w:rsidRDefault="006F718A" w:rsidP="00044C48">
            <w:pPr>
              <w:pStyle w:val="NoSpacing"/>
              <w:numPr>
                <w:ilvl w:val="0"/>
                <w:numId w:val="13"/>
              </w:numPr>
              <w:rPr>
                <w:rFonts w:ascii="Tahoma" w:hAnsi="Tahoma" w:cs="Tahoma"/>
                <w:b/>
                <w:sz w:val="20"/>
                <w:szCs w:val="20"/>
              </w:rPr>
            </w:pPr>
            <w:r>
              <w:rPr>
                <w:rFonts w:ascii="Tahoma" w:hAnsi="Tahoma" w:cs="Tahoma"/>
                <w:sz w:val="20"/>
                <w:szCs w:val="20"/>
              </w:rPr>
              <w:t xml:space="preserve">DINOSAURS (Y1) </w:t>
            </w:r>
            <w:r w:rsidR="004D71DB">
              <w:rPr>
                <w:rFonts w:ascii="Tahoma" w:hAnsi="Tahoma" w:cs="Tahoma"/>
                <w:sz w:val="20"/>
                <w:szCs w:val="20"/>
              </w:rPr>
              <w:t>THE GREAT FIRE OF LONDON</w:t>
            </w:r>
            <w:r>
              <w:rPr>
                <w:rFonts w:ascii="Tahoma" w:hAnsi="Tahoma" w:cs="Tahoma"/>
                <w:sz w:val="20"/>
                <w:szCs w:val="20"/>
              </w:rPr>
              <w:t xml:space="preserve"> (Y2)  </w:t>
            </w:r>
          </w:p>
          <w:p w14:paraId="4BCF2CAA" w14:textId="77777777" w:rsidR="00F23D24" w:rsidRDefault="00F23D24" w:rsidP="00044C48">
            <w:pPr>
              <w:pStyle w:val="NoSpacing"/>
              <w:numPr>
                <w:ilvl w:val="0"/>
                <w:numId w:val="3"/>
              </w:numPr>
              <w:rPr>
                <w:rFonts w:ascii="Tahoma" w:hAnsi="Tahoma" w:cs="Tahoma"/>
                <w:sz w:val="20"/>
                <w:szCs w:val="20"/>
              </w:rPr>
            </w:pPr>
            <w:r>
              <w:rPr>
                <w:rFonts w:ascii="Tahoma" w:hAnsi="Tahoma" w:cs="Tahoma"/>
                <w:sz w:val="20"/>
                <w:szCs w:val="20"/>
              </w:rPr>
              <w:t>History: Learning about the event and the impact on our lives today</w:t>
            </w:r>
          </w:p>
          <w:p w14:paraId="65F14149" w14:textId="77777777" w:rsidR="000B3BD8" w:rsidRDefault="000B3BD8" w:rsidP="00044C48">
            <w:pPr>
              <w:pStyle w:val="NoSpacing"/>
              <w:numPr>
                <w:ilvl w:val="0"/>
                <w:numId w:val="3"/>
              </w:numPr>
              <w:rPr>
                <w:rFonts w:ascii="Tahoma" w:hAnsi="Tahoma" w:cs="Tahoma"/>
                <w:sz w:val="20"/>
                <w:szCs w:val="20"/>
              </w:rPr>
            </w:pPr>
            <w:r>
              <w:rPr>
                <w:rFonts w:ascii="Tahoma" w:hAnsi="Tahoma" w:cs="Tahoma"/>
                <w:sz w:val="20"/>
                <w:szCs w:val="20"/>
              </w:rPr>
              <w:t>Year 1 Science</w:t>
            </w:r>
            <w:r w:rsidR="00DA7B83">
              <w:rPr>
                <w:rFonts w:ascii="Tahoma" w:hAnsi="Tahoma" w:cs="Tahoma"/>
                <w:sz w:val="20"/>
                <w:szCs w:val="20"/>
              </w:rPr>
              <w:t xml:space="preserve"> Animals and Humans </w:t>
            </w:r>
          </w:p>
          <w:p w14:paraId="73626AF4" w14:textId="77777777" w:rsidR="008F1CC5" w:rsidRPr="000B3BD8" w:rsidRDefault="000B3BD8" w:rsidP="00044C48">
            <w:pPr>
              <w:pStyle w:val="NoSpacing"/>
              <w:numPr>
                <w:ilvl w:val="0"/>
                <w:numId w:val="3"/>
              </w:numPr>
              <w:rPr>
                <w:rFonts w:ascii="Tahoma" w:hAnsi="Tahoma" w:cs="Tahoma"/>
                <w:sz w:val="20"/>
                <w:szCs w:val="20"/>
              </w:rPr>
            </w:pPr>
            <w:r>
              <w:rPr>
                <w:rFonts w:ascii="Tahoma" w:hAnsi="Tahoma" w:cs="Tahoma"/>
                <w:sz w:val="20"/>
                <w:szCs w:val="20"/>
              </w:rPr>
              <w:t xml:space="preserve">Year 2 </w:t>
            </w:r>
            <w:r w:rsidRPr="00B91960">
              <w:rPr>
                <w:rFonts w:ascii="Tahoma" w:hAnsi="Tahoma" w:cs="Tahoma"/>
                <w:sz w:val="20"/>
                <w:szCs w:val="20"/>
              </w:rPr>
              <w:t xml:space="preserve">Science: </w:t>
            </w:r>
            <w:r>
              <w:rPr>
                <w:rFonts w:ascii="Tahoma" w:hAnsi="Tahoma" w:cs="Tahoma"/>
                <w:sz w:val="20"/>
                <w:szCs w:val="20"/>
              </w:rPr>
              <w:t xml:space="preserve">Uses of Everyday Materials </w:t>
            </w:r>
          </w:p>
          <w:p w14:paraId="21ADFFE3" w14:textId="77777777" w:rsidR="00F23D24" w:rsidRPr="00B91960" w:rsidRDefault="00F23D24" w:rsidP="00044C48">
            <w:pPr>
              <w:pStyle w:val="NoSpacing"/>
              <w:numPr>
                <w:ilvl w:val="0"/>
                <w:numId w:val="3"/>
              </w:numPr>
              <w:rPr>
                <w:rFonts w:ascii="Tahoma" w:hAnsi="Tahoma" w:cs="Tahoma"/>
                <w:sz w:val="20"/>
                <w:szCs w:val="20"/>
              </w:rPr>
            </w:pPr>
            <w:r>
              <w:rPr>
                <w:rFonts w:ascii="Tahoma" w:hAnsi="Tahoma" w:cs="Tahoma"/>
                <w:sz w:val="20"/>
                <w:szCs w:val="20"/>
              </w:rPr>
              <w:t xml:space="preserve">DT: Making houses </w:t>
            </w:r>
          </w:p>
          <w:p w14:paraId="2B3E7B03" w14:textId="77777777" w:rsidR="004D71DB" w:rsidRPr="00B91960" w:rsidRDefault="004D71DB" w:rsidP="00044C48">
            <w:pPr>
              <w:pStyle w:val="NoSpacing"/>
              <w:numPr>
                <w:ilvl w:val="0"/>
                <w:numId w:val="3"/>
              </w:numPr>
              <w:rPr>
                <w:rFonts w:ascii="Tahoma" w:hAnsi="Tahoma" w:cs="Tahoma"/>
                <w:sz w:val="20"/>
                <w:szCs w:val="20"/>
              </w:rPr>
            </w:pPr>
            <w:r w:rsidRPr="00B91960">
              <w:rPr>
                <w:rFonts w:ascii="Tahoma" w:hAnsi="Tahoma" w:cs="Tahoma"/>
                <w:sz w:val="20"/>
                <w:szCs w:val="20"/>
              </w:rPr>
              <w:t>Computing: Algorithms</w:t>
            </w:r>
          </w:p>
          <w:p w14:paraId="1701E9E0" w14:textId="77777777" w:rsidR="004D71DB" w:rsidRPr="00B91960" w:rsidRDefault="00F23D24" w:rsidP="00044C48">
            <w:pPr>
              <w:pStyle w:val="NoSpacing"/>
              <w:numPr>
                <w:ilvl w:val="0"/>
                <w:numId w:val="3"/>
              </w:numPr>
              <w:rPr>
                <w:rFonts w:ascii="Tahoma" w:hAnsi="Tahoma" w:cs="Tahoma"/>
                <w:sz w:val="20"/>
                <w:szCs w:val="20"/>
              </w:rPr>
            </w:pPr>
            <w:r>
              <w:rPr>
                <w:rFonts w:ascii="Tahoma" w:hAnsi="Tahoma" w:cs="Tahoma"/>
                <w:sz w:val="20"/>
                <w:szCs w:val="20"/>
              </w:rPr>
              <w:t>Music: London’s Burning</w:t>
            </w:r>
          </w:p>
          <w:p w14:paraId="3F75EA4D" w14:textId="77777777" w:rsidR="00812453" w:rsidRPr="00B91960" w:rsidRDefault="00812453" w:rsidP="00044C48">
            <w:pPr>
              <w:pStyle w:val="NoSpacing"/>
              <w:numPr>
                <w:ilvl w:val="0"/>
                <w:numId w:val="13"/>
              </w:numPr>
              <w:rPr>
                <w:rFonts w:ascii="Tahoma" w:hAnsi="Tahoma" w:cs="Tahoma"/>
                <w:sz w:val="20"/>
                <w:szCs w:val="20"/>
              </w:rPr>
            </w:pPr>
            <w:r w:rsidRPr="00B91960">
              <w:rPr>
                <w:rFonts w:ascii="Tahoma" w:hAnsi="Tahoma" w:cs="Tahoma"/>
                <w:sz w:val="20"/>
                <w:szCs w:val="20"/>
              </w:rPr>
              <w:t>Y1 RE: Who is Jewish and how do they live?</w:t>
            </w:r>
            <w:r w:rsidR="007B0124">
              <w:rPr>
                <w:rFonts w:ascii="Tahoma" w:hAnsi="Tahoma" w:cs="Tahoma"/>
                <w:sz w:val="20"/>
                <w:szCs w:val="20"/>
              </w:rPr>
              <w:t xml:space="preserve"> Part 1</w:t>
            </w:r>
          </w:p>
          <w:p w14:paraId="29AA6118" w14:textId="77777777" w:rsidR="008F1CC5" w:rsidRPr="00B91960" w:rsidRDefault="00812453" w:rsidP="00044C48">
            <w:pPr>
              <w:pStyle w:val="NoSpacing"/>
              <w:numPr>
                <w:ilvl w:val="0"/>
                <w:numId w:val="13"/>
              </w:numPr>
              <w:rPr>
                <w:rFonts w:ascii="Tahoma" w:hAnsi="Tahoma" w:cs="Tahoma"/>
                <w:sz w:val="20"/>
                <w:szCs w:val="20"/>
              </w:rPr>
            </w:pPr>
            <w:r w:rsidRPr="00B91960">
              <w:rPr>
                <w:rFonts w:ascii="Tahoma" w:hAnsi="Tahoma" w:cs="Tahoma"/>
                <w:sz w:val="20"/>
                <w:szCs w:val="20"/>
              </w:rPr>
              <w:t xml:space="preserve">Y2 </w:t>
            </w:r>
            <w:r w:rsidR="008F1CC5" w:rsidRPr="00B91960">
              <w:rPr>
                <w:rFonts w:ascii="Tahoma" w:hAnsi="Tahoma" w:cs="Tahoma"/>
                <w:sz w:val="20"/>
                <w:szCs w:val="20"/>
              </w:rPr>
              <w:t>RE: Who is a Muslim and how do they live?</w:t>
            </w:r>
          </w:p>
          <w:p w14:paraId="085B9663" w14:textId="77777777" w:rsidR="00571C6E" w:rsidRPr="00B91960" w:rsidRDefault="00571C6E" w:rsidP="00044C48">
            <w:pPr>
              <w:pStyle w:val="NoSpacing"/>
              <w:numPr>
                <w:ilvl w:val="0"/>
                <w:numId w:val="13"/>
              </w:numPr>
              <w:rPr>
                <w:rFonts w:ascii="Tahoma" w:hAnsi="Tahoma" w:cs="Tahoma"/>
                <w:sz w:val="20"/>
                <w:szCs w:val="20"/>
              </w:rPr>
            </w:pPr>
            <w:r w:rsidRPr="00B91960">
              <w:rPr>
                <w:rFonts w:ascii="Tahoma" w:hAnsi="Tahoma" w:cs="Tahoma"/>
                <w:sz w:val="20"/>
                <w:szCs w:val="20"/>
              </w:rPr>
              <w:t>PSHE: Making choices (including drug education</w:t>
            </w:r>
            <w:r w:rsidR="00854061" w:rsidRPr="00B91960">
              <w:rPr>
                <w:rFonts w:ascii="Tahoma" w:hAnsi="Tahoma" w:cs="Tahoma"/>
                <w:sz w:val="20"/>
                <w:szCs w:val="20"/>
              </w:rPr>
              <w:t>)</w:t>
            </w:r>
          </w:p>
        </w:tc>
        <w:tc>
          <w:tcPr>
            <w:tcW w:w="8080" w:type="dxa"/>
          </w:tcPr>
          <w:p w14:paraId="3CA4FE13" w14:textId="77777777" w:rsidR="00CF3454" w:rsidRPr="00B91960" w:rsidRDefault="00571C6E" w:rsidP="00E45CD4">
            <w:pPr>
              <w:pStyle w:val="NoSpacing"/>
              <w:rPr>
                <w:rFonts w:ascii="Tahoma" w:hAnsi="Tahoma" w:cs="Tahoma"/>
                <w:b/>
                <w:sz w:val="20"/>
                <w:szCs w:val="20"/>
              </w:rPr>
            </w:pPr>
            <w:r w:rsidRPr="00B91960">
              <w:rPr>
                <w:rFonts w:ascii="Tahoma" w:hAnsi="Tahoma" w:cs="Tahoma"/>
                <w:b/>
                <w:sz w:val="20"/>
                <w:szCs w:val="20"/>
              </w:rPr>
              <w:t>Spring 2</w:t>
            </w:r>
          </w:p>
          <w:p w14:paraId="20B3FBE4" w14:textId="77777777" w:rsidR="00F23D24" w:rsidRPr="00F23D24" w:rsidRDefault="0056674C" w:rsidP="00044C48">
            <w:pPr>
              <w:pStyle w:val="NoSpacing"/>
              <w:numPr>
                <w:ilvl w:val="0"/>
                <w:numId w:val="15"/>
              </w:numPr>
              <w:rPr>
                <w:rFonts w:ascii="Tahoma" w:hAnsi="Tahoma" w:cs="Tahoma"/>
                <w:i/>
                <w:sz w:val="20"/>
                <w:szCs w:val="20"/>
              </w:rPr>
            </w:pPr>
            <w:r>
              <w:rPr>
                <w:rFonts w:ascii="Tahoma" w:hAnsi="Tahoma" w:cs="Tahoma"/>
                <w:sz w:val="20"/>
                <w:szCs w:val="20"/>
              </w:rPr>
              <w:t xml:space="preserve">ARTHUR AND THE SWORD IN THE STONE (Y1) </w:t>
            </w:r>
            <w:r w:rsidR="00F23D24">
              <w:rPr>
                <w:rFonts w:ascii="Tahoma" w:hAnsi="Tahoma" w:cs="Tahoma"/>
                <w:sz w:val="20"/>
                <w:szCs w:val="20"/>
              </w:rPr>
              <w:t>KINGS AND QUEENS</w:t>
            </w:r>
            <w:r>
              <w:rPr>
                <w:rFonts w:ascii="Tahoma" w:hAnsi="Tahoma" w:cs="Tahoma"/>
                <w:sz w:val="20"/>
                <w:szCs w:val="20"/>
              </w:rPr>
              <w:t xml:space="preserve"> (Y2)</w:t>
            </w:r>
          </w:p>
          <w:p w14:paraId="33D31D44" w14:textId="77777777" w:rsidR="00F23D24" w:rsidRPr="00F23D24" w:rsidRDefault="00F23D24" w:rsidP="00044C48">
            <w:pPr>
              <w:pStyle w:val="NoSpacing"/>
              <w:numPr>
                <w:ilvl w:val="0"/>
                <w:numId w:val="14"/>
              </w:numPr>
              <w:rPr>
                <w:rFonts w:ascii="Tahoma" w:hAnsi="Tahoma" w:cs="Tahoma"/>
                <w:i/>
                <w:sz w:val="20"/>
                <w:szCs w:val="20"/>
              </w:rPr>
            </w:pPr>
            <w:r>
              <w:rPr>
                <w:rFonts w:ascii="Tahoma" w:hAnsi="Tahoma" w:cs="Tahoma"/>
                <w:sz w:val="20"/>
                <w:szCs w:val="20"/>
              </w:rPr>
              <w:t>History: The Victorians (including Victoria)</w:t>
            </w:r>
          </w:p>
          <w:p w14:paraId="45167F76" w14:textId="77777777" w:rsidR="00F23D24" w:rsidRPr="00F23D24" w:rsidRDefault="00F23D24" w:rsidP="00044C48">
            <w:pPr>
              <w:pStyle w:val="NoSpacing"/>
              <w:numPr>
                <w:ilvl w:val="0"/>
                <w:numId w:val="14"/>
              </w:numPr>
              <w:rPr>
                <w:rFonts w:ascii="Tahoma" w:hAnsi="Tahoma" w:cs="Tahoma"/>
                <w:i/>
                <w:sz w:val="20"/>
                <w:szCs w:val="20"/>
              </w:rPr>
            </w:pPr>
            <w:r>
              <w:rPr>
                <w:rFonts w:ascii="Tahoma" w:hAnsi="Tahoma" w:cs="Tahoma"/>
                <w:sz w:val="20"/>
                <w:szCs w:val="20"/>
              </w:rPr>
              <w:t>Art: Regal self-portraits</w:t>
            </w:r>
          </w:p>
          <w:p w14:paraId="0B24AFD5" w14:textId="77777777" w:rsidR="00F23D24" w:rsidRPr="00DC517E" w:rsidRDefault="00BE4AA7" w:rsidP="00044C48">
            <w:pPr>
              <w:pStyle w:val="NoSpacing"/>
              <w:numPr>
                <w:ilvl w:val="0"/>
                <w:numId w:val="14"/>
              </w:numPr>
              <w:rPr>
                <w:rFonts w:ascii="Tahoma" w:hAnsi="Tahoma" w:cs="Tahoma"/>
                <w:i/>
                <w:sz w:val="20"/>
                <w:szCs w:val="20"/>
              </w:rPr>
            </w:pPr>
            <w:r w:rsidRPr="00B91960">
              <w:rPr>
                <w:rFonts w:ascii="Tahoma" w:hAnsi="Tahoma" w:cs="Tahoma"/>
                <w:sz w:val="20"/>
                <w:szCs w:val="20"/>
              </w:rPr>
              <w:t>Music: Easter themed for assembly</w:t>
            </w:r>
          </w:p>
          <w:p w14:paraId="197A2951" w14:textId="77777777" w:rsidR="00DC517E" w:rsidRPr="00BE4AA7" w:rsidRDefault="00DC517E" w:rsidP="00044C48">
            <w:pPr>
              <w:pStyle w:val="NoSpacing"/>
              <w:numPr>
                <w:ilvl w:val="0"/>
                <w:numId w:val="14"/>
              </w:numPr>
              <w:rPr>
                <w:rFonts w:ascii="Tahoma" w:hAnsi="Tahoma" w:cs="Tahoma"/>
                <w:i/>
                <w:sz w:val="20"/>
                <w:szCs w:val="20"/>
              </w:rPr>
            </w:pPr>
            <w:r>
              <w:rPr>
                <w:rFonts w:ascii="Tahoma" w:hAnsi="Tahoma" w:cs="Tahoma"/>
                <w:sz w:val="20"/>
                <w:szCs w:val="20"/>
              </w:rPr>
              <w:t>Y1 Science: Light</w:t>
            </w:r>
          </w:p>
          <w:p w14:paraId="7E8FBEF8" w14:textId="77777777" w:rsidR="00BE4AA7" w:rsidRPr="00BE4AA7" w:rsidRDefault="00BE4AA7" w:rsidP="00044C48">
            <w:pPr>
              <w:pStyle w:val="NoSpacing"/>
              <w:numPr>
                <w:ilvl w:val="0"/>
                <w:numId w:val="14"/>
              </w:numPr>
              <w:rPr>
                <w:rFonts w:ascii="Tahoma" w:hAnsi="Tahoma" w:cs="Tahoma"/>
                <w:i/>
                <w:sz w:val="20"/>
                <w:szCs w:val="20"/>
              </w:rPr>
            </w:pPr>
            <w:r w:rsidRPr="00B91960">
              <w:rPr>
                <w:rFonts w:ascii="Tahoma" w:hAnsi="Tahoma" w:cs="Tahoma"/>
                <w:sz w:val="20"/>
                <w:szCs w:val="20"/>
              </w:rPr>
              <w:t>Y2 Science: All living things and their habitats</w:t>
            </w:r>
          </w:p>
          <w:p w14:paraId="6B9E3949" w14:textId="77777777" w:rsidR="00BE4AA7" w:rsidRPr="00BE4AA7" w:rsidRDefault="00BE4AA7" w:rsidP="00044C48">
            <w:pPr>
              <w:pStyle w:val="NoSpacing"/>
              <w:numPr>
                <w:ilvl w:val="0"/>
                <w:numId w:val="14"/>
              </w:numPr>
              <w:rPr>
                <w:rFonts w:ascii="Tahoma" w:hAnsi="Tahoma" w:cs="Tahoma"/>
                <w:i/>
                <w:sz w:val="20"/>
                <w:szCs w:val="20"/>
              </w:rPr>
            </w:pPr>
            <w:r>
              <w:rPr>
                <w:rFonts w:ascii="Tahoma" w:hAnsi="Tahoma" w:cs="Tahoma"/>
                <w:sz w:val="20"/>
                <w:szCs w:val="20"/>
              </w:rPr>
              <w:t>Computing: Programming</w:t>
            </w:r>
          </w:p>
          <w:p w14:paraId="300895D7" w14:textId="77777777" w:rsidR="00BE4AA7" w:rsidRPr="00BE4AA7" w:rsidRDefault="00812453" w:rsidP="00044C48">
            <w:pPr>
              <w:pStyle w:val="NoSpacing"/>
              <w:numPr>
                <w:ilvl w:val="0"/>
                <w:numId w:val="15"/>
              </w:numPr>
              <w:rPr>
                <w:rFonts w:ascii="Tahoma" w:hAnsi="Tahoma" w:cs="Tahoma"/>
                <w:i/>
                <w:sz w:val="20"/>
                <w:szCs w:val="20"/>
              </w:rPr>
            </w:pPr>
            <w:r w:rsidRPr="00B91960">
              <w:rPr>
                <w:rFonts w:ascii="Tahoma" w:hAnsi="Tahoma" w:cs="Tahoma"/>
                <w:sz w:val="20"/>
                <w:szCs w:val="20"/>
              </w:rPr>
              <w:t>Y1 RE: Who is Jewish and how do they live?</w:t>
            </w:r>
            <w:r w:rsidR="007B0124">
              <w:rPr>
                <w:rFonts w:ascii="Tahoma" w:hAnsi="Tahoma" w:cs="Tahoma"/>
                <w:sz w:val="20"/>
                <w:szCs w:val="20"/>
              </w:rPr>
              <w:t xml:space="preserve"> Part 2</w:t>
            </w:r>
          </w:p>
          <w:p w14:paraId="5469175F" w14:textId="77777777" w:rsidR="008F1CC5" w:rsidRPr="00B91960" w:rsidRDefault="00812453" w:rsidP="00044C48">
            <w:pPr>
              <w:pStyle w:val="NoSpacing"/>
              <w:numPr>
                <w:ilvl w:val="0"/>
                <w:numId w:val="15"/>
              </w:numPr>
              <w:rPr>
                <w:rFonts w:ascii="Tahoma" w:hAnsi="Tahoma" w:cs="Tahoma"/>
                <w:i/>
                <w:sz w:val="20"/>
                <w:szCs w:val="20"/>
              </w:rPr>
            </w:pPr>
            <w:r w:rsidRPr="00B91960">
              <w:rPr>
                <w:rFonts w:ascii="Tahoma" w:hAnsi="Tahoma" w:cs="Tahoma"/>
                <w:sz w:val="20"/>
                <w:szCs w:val="20"/>
              </w:rPr>
              <w:t xml:space="preserve">Y2 </w:t>
            </w:r>
            <w:r w:rsidR="008F1CC5" w:rsidRPr="00B91960">
              <w:rPr>
                <w:rFonts w:ascii="Tahoma" w:hAnsi="Tahoma" w:cs="Tahoma"/>
                <w:sz w:val="20"/>
                <w:szCs w:val="20"/>
              </w:rPr>
              <w:t>RE: Why do</w:t>
            </w:r>
            <w:r w:rsidR="00B34A41" w:rsidRPr="00B91960">
              <w:rPr>
                <w:rFonts w:ascii="Tahoma" w:hAnsi="Tahoma" w:cs="Tahoma"/>
                <w:sz w:val="20"/>
                <w:szCs w:val="20"/>
              </w:rPr>
              <w:t>es Easter matter to Christians?</w:t>
            </w:r>
          </w:p>
          <w:p w14:paraId="5EB26F2D" w14:textId="77777777" w:rsidR="00571C6E" w:rsidRPr="00B91960" w:rsidRDefault="00571C6E" w:rsidP="00044C48">
            <w:pPr>
              <w:pStyle w:val="NoSpacing"/>
              <w:numPr>
                <w:ilvl w:val="0"/>
                <w:numId w:val="16"/>
              </w:numPr>
              <w:rPr>
                <w:rFonts w:ascii="Tahoma" w:hAnsi="Tahoma" w:cs="Tahoma"/>
                <w:i/>
                <w:sz w:val="20"/>
                <w:szCs w:val="20"/>
              </w:rPr>
            </w:pPr>
            <w:r w:rsidRPr="00B91960">
              <w:rPr>
                <w:rFonts w:ascii="Tahoma" w:hAnsi="Tahoma" w:cs="Tahoma"/>
                <w:sz w:val="20"/>
                <w:szCs w:val="20"/>
              </w:rPr>
              <w:t>PSHE: Keeping safe</w:t>
            </w:r>
          </w:p>
        </w:tc>
      </w:tr>
      <w:tr w:rsidR="00A021A7" w:rsidRPr="00B91960" w14:paraId="5DF8D0D7" w14:textId="77777777" w:rsidTr="00384497">
        <w:tc>
          <w:tcPr>
            <w:tcW w:w="7763" w:type="dxa"/>
          </w:tcPr>
          <w:p w14:paraId="43CAFFB5" w14:textId="77777777" w:rsidR="00CF3454" w:rsidRPr="00B91960" w:rsidRDefault="00571C6E" w:rsidP="00E45CD4">
            <w:pPr>
              <w:pStyle w:val="NoSpacing"/>
              <w:rPr>
                <w:rFonts w:ascii="Tahoma" w:hAnsi="Tahoma" w:cs="Tahoma"/>
                <w:b/>
                <w:sz w:val="20"/>
                <w:szCs w:val="20"/>
              </w:rPr>
            </w:pPr>
            <w:r w:rsidRPr="00B91960">
              <w:rPr>
                <w:rFonts w:ascii="Tahoma" w:hAnsi="Tahoma" w:cs="Tahoma"/>
                <w:b/>
                <w:sz w:val="20"/>
                <w:szCs w:val="20"/>
              </w:rPr>
              <w:t>Summer 1</w:t>
            </w:r>
          </w:p>
          <w:p w14:paraId="5DC0AC7A" w14:textId="77777777" w:rsidR="00B34A41" w:rsidRPr="00B91960" w:rsidRDefault="00B34A41" w:rsidP="00044C48">
            <w:pPr>
              <w:pStyle w:val="NoSpacing"/>
              <w:numPr>
                <w:ilvl w:val="0"/>
                <w:numId w:val="16"/>
              </w:numPr>
              <w:rPr>
                <w:rFonts w:ascii="Tahoma" w:hAnsi="Tahoma" w:cs="Tahoma"/>
                <w:sz w:val="20"/>
                <w:szCs w:val="20"/>
              </w:rPr>
            </w:pPr>
            <w:r w:rsidRPr="00B91960">
              <w:rPr>
                <w:rFonts w:ascii="Tahoma" w:hAnsi="Tahoma" w:cs="Tahoma"/>
                <w:sz w:val="20"/>
                <w:szCs w:val="20"/>
              </w:rPr>
              <w:t xml:space="preserve">ISLANDS: </w:t>
            </w:r>
            <w:r w:rsidR="00B669AA">
              <w:rPr>
                <w:rFonts w:ascii="Tahoma" w:hAnsi="Tahoma" w:cs="Tahoma"/>
                <w:sz w:val="20"/>
                <w:szCs w:val="20"/>
              </w:rPr>
              <w:t xml:space="preserve">AUSTRALIA (Y1) </w:t>
            </w:r>
            <w:r w:rsidRPr="00B91960">
              <w:rPr>
                <w:rFonts w:ascii="Tahoma" w:hAnsi="Tahoma" w:cs="Tahoma"/>
                <w:sz w:val="20"/>
                <w:szCs w:val="20"/>
              </w:rPr>
              <w:t>MADAGASCAR</w:t>
            </w:r>
            <w:r w:rsidR="00B669AA">
              <w:rPr>
                <w:rFonts w:ascii="Tahoma" w:hAnsi="Tahoma" w:cs="Tahoma"/>
                <w:sz w:val="20"/>
                <w:szCs w:val="20"/>
              </w:rPr>
              <w:t xml:space="preserve"> (Y2)</w:t>
            </w:r>
          </w:p>
          <w:p w14:paraId="43A5A979" w14:textId="77777777" w:rsidR="00B34A41" w:rsidRPr="00B91960" w:rsidRDefault="00B34A41" w:rsidP="00044C48">
            <w:pPr>
              <w:pStyle w:val="NoSpacing"/>
              <w:numPr>
                <w:ilvl w:val="0"/>
                <w:numId w:val="5"/>
              </w:numPr>
              <w:rPr>
                <w:rFonts w:ascii="Tahoma" w:hAnsi="Tahoma" w:cs="Tahoma"/>
                <w:sz w:val="20"/>
                <w:szCs w:val="20"/>
              </w:rPr>
            </w:pPr>
            <w:r w:rsidRPr="00B91960">
              <w:rPr>
                <w:rFonts w:ascii="Tahoma" w:hAnsi="Tahoma" w:cs="Tahoma"/>
                <w:sz w:val="20"/>
                <w:szCs w:val="20"/>
              </w:rPr>
              <w:t>Geography: Comparing a non-European country with UK, including learning parts of UK and recap on continents and oceans, learning about ways of life, animals etc.</w:t>
            </w:r>
          </w:p>
          <w:p w14:paraId="4563690A" w14:textId="77777777" w:rsidR="000564EC" w:rsidRDefault="00BE4AA7" w:rsidP="00044C48">
            <w:pPr>
              <w:pStyle w:val="NoSpacing"/>
              <w:numPr>
                <w:ilvl w:val="0"/>
                <w:numId w:val="5"/>
              </w:numPr>
              <w:rPr>
                <w:rFonts w:ascii="Tahoma" w:hAnsi="Tahoma" w:cs="Tahoma"/>
                <w:sz w:val="20"/>
                <w:szCs w:val="20"/>
              </w:rPr>
            </w:pPr>
            <w:r>
              <w:rPr>
                <w:rFonts w:ascii="Tahoma" w:hAnsi="Tahoma" w:cs="Tahoma"/>
                <w:sz w:val="20"/>
                <w:szCs w:val="20"/>
              </w:rPr>
              <w:t>Art: Henry Rousseau paintings</w:t>
            </w:r>
          </w:p>
          <w:p w14:paraId="11C1758F" w14:textId="77777777" w:rsidR="00CC1762" w:rsidRDefault="00CC1762" w:rsidP="00044C48">
            <w:pPr>
              <w:pStyle w:val="NoSpacing"/>
              <w:numPr>
                <w:ilvl w:val="0"/>
                <w:numId w:val="5"/>
              </w:numPr>
              <w:rPr>
                <w:rFonts w:ascii="Tahoma" w:hAnsi="Tahoma" w:cs="Tahoma"/>
                <w:sz w:val="20"/>
                <w:szCs w:val="20"/>
              </w:rPr>
            </w:pPr>
            <w:r w:rsidRPr="00B91960">
              <w:rPr>
                <w:rFonts w:ascii="Tahoma" w:hAnsi="Tahoma" w:cs="Tahoma"/>
                <w:sz w:val="20"/>
                <w:szCs w:val="20"/>
              </w:rPr>
              <w:t>Y</w:t>
            </w:r>
            <w:r>
              <w:rPr>
                <w:rFonts w:ascii="Tahoma" w:hAnsi="Tahoma" w:cs="Tahoma"/>
                <w:sz w:val="20"/>
                <w:szCs w:val="20"/>
              </w:rPr>
              <w:t xml:space="preserve">ear </w:t>
            </w:r>
            <w:r w:rsidRPr="00B91960">
              <w:rPr>
                <w:rFonts w:ascii="Tahoma" w:hAnsi="Tahoma" w:cs="Tahoma"/>
                <w:sz w:val="20"/>
                <w:szCs w:val="20"/>
              </w:rPr>
              <w:t>1 Science</w:t>
            </w:r>
            <w:r>
              <w:rPr>
                <w:rFonts w:ascii="Tahoma" w:hAnsi="Tahoma" w:cs="Tahoma"/>
                <w:sz w:val="20"/>
                <w:szCs w:val="20"/>
              </w:rPr>
              <w:t>: Seasonal</w:t>
            </w:r>
          </w:p>
          <w:p w14:paraId="45C7A905" w14:textId="77777777" w:rsidR="00BE4AA7" w:rsidRPr="005928EE" w:rsidRDefault="00BE4AA7" w:rsidP="00044C48">
            <w:pPr>
              <w:pStyle w:val="NoSpacing"/>
              <w:numPr>
                <w:ilvl w:val="0"/>
                <w:numId w:val="5"/>
              </w:numPr>
              <w:rPr>
                <w:rFonts w:ascii="Tahoma" w:hAnsi="Tahoma" w:cs="Tahoma"/>
                <w:sz w:val="20"/>
                <w:szCs w:val="20"/>
              </w:rPr>
            </w:pPr>
            <w:bookmarkStart w:id="0" w:name="_GoBack"/>
            <w:bookmarkEnd w:id="0"/>
            <w:r w:rsidRPr="005928EE">
              <w:rPr>
                <w:rFonts w:ascii="Tahoma" w:hAnsi="Tahoma" w:cs="Tahoma"/>
                <w:sz w:val="20"/>
                <w:szCs w:val="20"/>
              </w:rPr>
              <w:t>Y</w:t>
            </w:r>
            <w:r w:rsidR="00CC1762" w:rsidRPr="005928EE">
              <w:rPr>
                <w:rFonts w:ascii="Tahoma" w:hAnsi="Tahoma" w:cs="Tahoma"/>
                <w:sz w:val="20"/>
                <w:szCs w:val="20"/>
              </w:rPr>
              <w:t xml:space="preserve">ear </w:t>
            </w:r>
            <w:r w:rsidRPr="005928EE">
              <w:rPr>
                <w:rFonts w:ascii="Tahoma" w:hAnsi="Tahoma" w:cs="Tahoma"/>
                <w:sz w:val="20"/>
                <w:szCs w:val="20"/>
              </w:rPr>
              <w:t>2 Science: Sound/ Alexander Bell</w:t>
            </w:r>
            <w:r w:rsidR="00CC1762" w:rsidRPr="005928EE">
              <w:rPr>
                <w:rFonts w:ascii="Tahoma" w:hAnsi="Tahoma" w:cs="Tahoma"/>
                <w:sz w:val="20"/>
                <w:szCs w:val="20"/>
              </w:rPr>
              <w:t xml:space="preserve"> </w:t>
            </w:r>
          </w:p>
          <w:p w14:paraId="17ABF5E4" w14:textId="77777777" w:rsidR="00B34A41" w:rsidRPr="00B91960" w:rsidRDefault="000564EC" w:rsidP="00044C48">
            <w:pPr>
              <w:pStyle w:val="NoSpacing"/>
              <w:numPr>
                <w:ilvl w:val="0"/>
                <w:numId w:val="16"/>
              </w:numPr>
              <w:rPr>
                <w:rFonts w:ascii="Tahoma" w:hAnsi="Tahoma" w:cs="Tahoma"/>
                <w:sz w:val="20"/>
                <w:szCs w:val="20"/>
              </w:rPr>
            </w:pPr>
            <w:r w:rsidRPr="00B91960">
              <w:rPr>
                <w:rFonts w:ascii="Tahoma" w:hAnsi="Tahoma" w:cs="Tahoma"/>
                <w:sz w:val="20"/>
                <w:szCs w:val="20"/>
              </w:rPr>
              <w:t>Y1 RE: Who do Christians say made the world?</w:t>
            </w:r>
          </w:p>
          <w:p w14:paraId="3B04F3D6" w14:textId="77777777" w:rsidR="00B34A41" w:rsidRPr="00B91960" w:rsidRDefault="00812453" w:rsidP="00044C48">
            <w:pPr>
              <w:pStyle w:val="NoSpacing"/>
              <w:numPr>
                <w:ilvl w:val="0"/>
                <w:numId w:val="16"/>
              </w:numPr>
              <w:rPr>
                <w:rFonts w:ascii="Tahoma" w:hAnsi="Tahoma" w:cs="Tahoma"/>
                <w:sz w:val="20"/>
                <w:szCs w:val="20"/>
              </w:rPr>
            </w:pPr>
            <w:r w:rsidRPr="00B91960">
              <w:rPr>
                <w:rFonts w:ascii="Tahoma" w:hAnsi="Tahoma" w:cs="Tahoma"/>
                <w:sz w:val="20"/>
                <w:szCs w:val="20"/>
              </w:rPr>
              <w:t xml:space="preserve">Y2 </w:t>
            </w:r>
            <w:r w:rsidR="00B34A41" w:rsidRPr="00B91960">
              <w:rPr>
                <w:rFonts w:ascii="Tahoma" w:hAnsi="Tahoma" w:cs="Tahoma"/>
                <w:sz w:val="20"/>
                <w:szCs w:val="20"/>
              </w:rPr>
              <w:t>RE: What is the ‘good news’ Christians believe Jesus brings?</w:t>
            </w:r>
          </w:p>
          <w:p w14:paraId="480B2193" w14:textId="77777777" w:rsidR="00571C6E" w:rsidRPr="00B91960" w:rsidRDefault="00571C6E" w:rsidP="00044C48">
            <w:pPr>
              <w:pStyle w:val="NoSpacing"/>
              <w:numPr>
                <w:ilvl w:val="0"/>
                <w:numId w:val="16"/>
              </w:numPr>
              <w:rPr>
                <w:rFonts w:ascii="Tahoma" w:hAnsi="Tahoma" w:cs="Tahoma"/>
                <w:i/>
                <w:sz w:val="20"/>
                <w:szCs w:val="20"/>
              </w:rPr>
            </w:pPr>
            <w:r w:rsidRPr="00B91960">
              <w:rPr>
                <w:rFonts w:ascii="Tahoma" w:hAnsi="Tahoma" w:cs="Tahoma"/>
                <w:sz w:val="20"/>
                <w:szCs w:val="20"/>
              </w:rPr>
              <w:t xml:space="preserve">PSHE: </w:t>
            </w:r>
            <w:r w:rsidR="00CF3454" w:rsidRPr="00B91960">
              <w:rPr>
                <w:rFonts w:ascii="Tahoma" w:hAnsi="Tahoma" w:cs="Tahoma"/>
                <w:sz w:val="20"/>
                <w:szCs w:val="20"/>
              </w:rPr>
              <w:t>Feelings and relationships</w:t>
            </w:r>
          </w:p>
          <w:p w14:paraId="6E13CD28" w14:textId="77777777" w:rsidR="00CA2337" w:rsidRPr="00B91960" w:rsidRDefault="00CA2337" w:rsidP="00E45CD4">
            <w:pPr>
              <w:pStyle w:val="NoSpacing"/>
              <w:rPr>
                <w:rFonts w:ascii="Tahoma" w:hAnsi="Tahoma" w:cs="Tahoma"/>
                <w:sz w:val="20"/>
                <w:szCs w:val="20"/>
              </w:rPr>
            </w:pPr>
          </w:p>
          <w:p w14:paraId="08B25FAF" w14:textId="77777777" w:rsidR="00CF3454" w:rsidRPr="00B91960" w:rsidRDefault="00CF3454" w:rsidP="00E45CD4">
            <w:pPr>
              <w:pStyle w:val="NoSpacing"/>
              <w:rPr>
                <w:rFonts w:ascii="Tahoma" w:hAnsi="Tahoma" w:cs="Tahoma"/>
                <w:sz w:val="20"/>
                <w:szCs w:val="20"/>
              </w:rPr>
            </w:pPr>
            <w:r w:rsidRPr="00B91960">
              <w:rPr>
                <w:rFonts w:ascii="Tahoma" w:hAnsi="Tahoma" w:cs="Tahoma"/>
                <w:sz w:val="20"/>
                <w:szCs w:val="20"/>
              </w:rPr>
              <w:t>STATUTORY TESTING</w:t>
            </w:r>
          </w:p>
        </w:tc>
        <w:tc>
          <w:tcPr>
            <w:tcW w:w="8080" w:type="dxa"/>
          </w:tcPr>
          <w:p w14:paraId="3E0D82A2" w14:textId="77777777" w:rsidR="00CF3454" w:rsidRPr="00B91960" w:rsidRDefault="00CF3454" w:rsidP="00E45CD4">
            <w:pPr>
              <w:pStyle w:val="NoSpacing"/>
              <w:rPr>
                <w:rFonts w:ascii="Tahoma" w:hAnsi="Tahoma" w:cs="Tahoma"/>
                <w:b/>
                <w:sz w:val="20"/>
                <w:szCs w:val="20"/>
              </w:rPr>
            </w:pPr>
            <w:r w:rsidRPr="00B91960">
              <w:rPr>
                <w:rFonts w:ascii="Tahoma" w:hAnsi="Tahoma" w:cs="Tahoma"/>
                <w:b/>
                <w:sz w:val="20"/>
                <w:szCs w:val="20"/>
              </w:rPr>
              <w:t>Summer 2</w:t>
            </w:r>
          </w:p>
          <w:p w14:paraId="27595453" w14:textId="77777777" w:rsidR="00BE4AA7" w:rsidRDefault="00BE4AA7" w:rsidP="00044C48">
            <w:pPr>
              <w:pStyle w:val="NoSpacing"/>
              <w:numPr>
                <w:ilvl w:val="0"/>
                <w:numId w:val="17"/>
              </w:numPr>
              <w:rPr>
                <w:rFonts w:ascii="Tahoma" w:hAnsi="Tahoma" w:cs="Tahoma"/>
                <w:sz w:val="20"/>
                <w:szCs w:val="20"/>
              </w:rPr>
            </w:pPr>
            <w:r>
              <w:rPr>
                <w:rFonts w:ascii="Tahoma" w:hAnsi="Tahoma" w:cs="Tahoma"/>
                <w:sz w:val="20"/>
                <w:szCs w:val="20"/>
              </w:rPr>
              <w:t>MY ISLAND HOME/KATIE MORAG</w:t>
            </w:r>
            <w:r w:rsidR="00DC517E">
              <w:rPr>
                <w:rFonts w:ascii="Tahoma" w:hAnsi="Tahoma" w:cs="Tahoma"/>
                <w:sz w:val="20"/>
                <w:szCs w:val="20"/>
              </w:rPr>
              <w:t xml:space="preserve"> (Y1 &amp; 2)</w:t>
            </w:r>
          </w:p>
          <w:p w14:paraId="2904B4F8" w14:textId="77777777" w:rsidR="00BE4AA7" w:rsidRDefault="00DE59D7" w:rsidP="00044C48">
            <w:pPr>
              <w:pStyle w:val="NoSpacing"/>
              <w:numPr>
                <w:ilvl w:val="0"/>
                <w:numId w:val="18"/>
              </w:numPr>
              <w:rPr>
                <w:rFonts w:ascii="Tahoma" w:hAnsi="Tahoma" w:cs="Tahoma"/>
                <w:sz w:val="20"/>
                <w:szCs w:val="20"/>
              </w:rPr>
            </w:pPr>
            <w:r>
              <w:rPr>
                <w:rFonts w:ascii="Tahoma" w:hAnsi="Tahoma" w:cs="Tahoma"/>
                <w:sz w:val="20"/>
                <w:szCs w:val="20"/>
              </w:rPr>
              <w:t xml:space="preserve">Geography: </w:t>
            </w:r>
            <w:r w:rsidRPr="00B91960">
              <w:rPr>
                <w:rFonts w:ascii="Tahoma" w:hAnsi="Tahoma" w:cs="Tahoma"/>
                <w:sz w:val="20"/>
                <w:szCs w:val="20"/>
              </w:rPr>
              <w:t>An Island Home, comparison of an area with locality, physical and human features</w:t>
            </w:r>
          </w:p>
          <w:p w14:paraId="349F4624" w14:textId="77777777" w:rsidR="00D80743" w:rsidRPr="00D80743" w:rsidRDefault="00DE59D7" w:rsidP="00044C48">
            <w:pPr>
              <w:pStyle w:val="NoSpacing"/>
              <w:numPr>
                <w:ilvl w:val="1"/>
                <w:numId w:val="4"/>
              </w:numPr>
              <w:rPr>
                <w:rFonts w:ascii="Tahoma" w:hAnsi="Tahoma" w:cs="Tahoma"/>
                <w:i/>
                <w:sz w:val="20"/>
                <w:szCs w:val="20"/>
              </w:rPr>
            </w:pPr>
            <w:r>
              <w:rPr>
                <w:rFonts w:ascii="Tahoma" w:hAnsi="Tahoma" w:cs="Tahoma"/>
                <w:sz w:val="20"/>
                <w:szCs w:val="20"/>
              </w:rPr>
              <w:t>DT: making a healthy snack – fruit kebabs and veg kebabs</w:t>
            </w:r>
            <w:r w:rsidRPr="00B91960">
              <w:rPr>
                <w:rFonts w:ascii="Tahoma" w:hAnsi="Tahoma" w:cs="Tahoma"/>
                <w:sz w:val="20"/>
                <w:szCs w:val="20"/>
              </w:rPr>
              <w:t xml:space="preserve"> </w:t>
            </w:r>
          </w:p>
          <w:p w14:paraId="5D52A7D2" w14:textId="77777777" w:rsidR="00DE59D7" w:rsidRPr="00B91960" w:rsidRDefault="00DE59D7" w:rsidP="00044C48">
            <w:pPr>
              <w:pStyle w:val="NoSpacing"/>
              <w:numPr>
                <w:ilvl w:val="1"/>
                <w:numId w:val="4"/>
              </w:numPr>
              <w:rPr>
                <w:rFonts w:ascii="Tahoma" w:hAnsi="Tahoma" w:cs="Tahoma"/>
                <w:i/>
                <w:sz w:val="20"/>
                <w:szCs w:val="20"/>
              </w:rPr>
            </w:pPr>
            <w:r w:rsidRPr="00B91960">
              <w:rPr>
                <w:rFonts w:ascii="Tahoma" w:hAnsi="Tahoma" w:cs="Tahoma"/>
                <w:sz w:val="20"/>
                <w:szCs w:val="20"/>
              </w:rPr>
              <w:t xml:space="preserve">Computing: Coding </w:t>
            </w:r>
          </w:p>
          <w:p w14:paraId="46FD0DD6" w14:textId="77777777" w:rsidR="00DE59D7" w:rsidRPr="00B91960" w:rsidRDefault="00DE59D7" w:rsidP="00044C48">
            <w:pPr>
              <w:pStyle w:val="NoSpacing"/>
              <w:numPr>
                <w:ilvl w:val="1"/>
                <w:numId w:val="4"/>
              </w:numPr>
              <w:rPr>
                <w:rFonts w:ascii="Tahoma" w:hAnsi="Tahoma" w:cs="Tahoma"/>
                <w:i/>
                <w:sz w:val="20"/>
                <w:szCs w:val="20"/>
              </w:rPr>
            </w:pPr>
            <w:r w:rsidRPr="00B91960">
              <w:rPr>
                <w:rFonts w:ascii="Tahoma" w:hAnsi="Tahoma" w:cs="Tahoma"/>
                <w:sz w:val="20"/>
                <w:szCs w:val="20"/>
              </w:rPr>
              <w:t>Y</w:t>
            </w:r>
            <w:r w:rsidR="00E3339F">
              <w:rPr>
                <w:rFonts w:ascii="Tahoma" w:hAnsi="Tahoma" w:cs="Tahoma"/>
                <w:sz w:val="20"/>
                <w:szCs w:val="20"/>
              </w:rPr>
              <w:t>1</w:t>
            </w:r>
            <w:r w:rsidRPr="00B91960">
              <w:rPr>
                <w:rFonts w:ascii="Tahoma" w:hAnsi="Tahoma" w:cs="Tahoma"/>
                <w:sz w:val="20"/>
                <w:szCs w:val="20"/>
              </w:rPr>
              <w:t xml:space="preserve"> Science: </w:t>
            </w:r>
            <w:r w:rsidR="007C2019">
              <w:rPr>
                <w:rFonts w:ascii="Tahoma" w:hAnsi="Tahoma" w:cs="Tahoma"/>
                <w:sz w:val="20"/>
                <w:szCs w:val="20"/>
              </w:rPr>
              <w:t>Physical properties of materials</w:t>
            </w:r>
          </w:p>
          <w:p w14:paraId="7508AFD1" w14:textId="77777777" w:rsidR="00DE59D7" w:rsidRPr="00B91960" w:rsidRDefault="00E3339F" w:rsidP="00044C48">
            <w:pPr>
              <w:pStyle w:val="NoSpacing"/>
              <w:numPr>
                <w:ilvl w:val="1"/>
                <w:numId w:val="4"/>
              </w:numPr>
              <w:rPr>
                <w:rFonts w:ascii="Tahoma" w:hAnsi="Tahoma" w:cs="Tahoma"/>
                <w:sz w:val="20"/>
                <w:szCs w:val="20"/>
              </w:rPr>
            </w:pPr>
            <w:r>
              <w:rPr>
                <w:rFonts w:ascii="Tahoma" w:hAnsi="Tahoma" w:cs="Tahoma"/>
                <w:sz w:val="20"/>
                <w:szCs w:val="20"/>
              </w:rPr>
              <w:t>Y2</w:t>
            </w:r>
            <w:r w:rsidR="00DC517E">
              <w:rPr>
                <w:rFonts w:ascii="Tahoma" w:hAnsi="Tahoma" w:cs="Tahoma"/>
                <w:sz w:val="20"/>
                <w:szCs w:val="20"/>
              </w:rPr>
              <w:t xml:space="preserve"> Science: </w:t>
            </w:r>
            <w:r w:rsidRPr="00B91960">
              <w:rPr>
                <w:rFonts w:ascii="Tahoma" w:hAnsi="Tahoma" w:cs="Tahoma"/>
                <w:sz w:val="20"/>
                <w:szCs w:val="20"/>
              </w:rPr>
              <w:t>Animals including human</w:t>
            </w:r>
            <w:r w:rsidRPr="00B91960">
              <w:rPr>
                <w:rFonts w:ascii="Tahoma" w:hAnsi="Tahoma" w:cs="Tahoma"/>
                <w:i/>
                <w:sz w:val="20"/>
                <w:szCs w:val="20"/>
              </w:rPr>
              <w:t>s</w:t>
            </w:r>
          </w:p>
          <w:p w14:paraId="694DE666" w14:textId="77777777" w:rsidR="000564EC" w:rsidRPr="00B91960" w:rsidRDefault="000564EC" w:rsidP="00044C48">
            <w:pPr>
              <w:pStyle w:val="NoSpacing"/>
              <w:numPr>
                <w:ilvl w:val="0"/>
                <w:numId w:val="4"/>
              </w:numPr>
              <w:ind w:left="310" w:firstLine="50"/>
              <w:rPr>
                <w:rFonts w:ascii="Tahoma" w:hAnsi="Tahoma" w:cs="Tahoma"/>
                <w:sz w:val="20"/>
                <w:szCs w:val="20"/>
              </w:rPr>
            </w:pPr>
            <w:r w:rsidRPr="00B91960">
              <w:rPr>
                <w:rFonts w:ascii="Tahoma" w:hAnsi="Tahoma" w:cs="Tahoma"/>
                <w:sz w:val="20"/>
                <w:szCs w:val="20"/>
              </w:rPr>
              <w:t>Y1 RE: How should we care for the world and for others, and why does it matter?</w:t>
            </w:r>
          </w:p>
          <w:p w14:paraId="6C8CD276" w14:textId="77777777" w:rsidR="00B34A41" w:rsidRPr="00B91960" w:rsidRDefault="00812453" w:rsidP="00044C48">
            <w:pPr>
              <w:pStyle w:val="NoSpacing"/>
              <w:numPr>
                <w:ilvl w:val="0"/>
                <w:numId w:val="4"/>
              </w:numPr>
              <w:rPr>
                <w:rFonts w:ascii="Tahoma" w:hAnsi="Tahoma" w:cs="Tahoma"/>
                <w:i/>
                <w:sz w:val="20"/>
                <w:szCs w:val="20"/>
              </w:rPr>
            </w:pPr>
            <w:r w:rsidRPr="00B91960">
              <w:rPr>
                <w:rFonts w:ascii="Tahoma" w:hAnsi="Tahoma" w:cs="Tahoma"/>
                <w:sz w:val="20"/>
                <w:szCs w:val="20"/>
              </w:rPr>
              <w:t xml:space="preserve">Y2 </w:t>
            </w:r>
            <w:r w:rsidR="00B34A41" w:rsidRPr="00B91960">
              <w:rPr>
                <w:rFonts w:ascii="Tahoma" w:hAnsi="Tahoma" w:cs="Tahoma"/>
                <w:sz w:val="20"/>
                <w:szCs w:val="20"/>
              </w:rPr>
              <w:t>RE: What makes some places sacred to believers?</w:t>
            </w:r>
          </w:p>
          <w:p w14:paraId="7172D8EC" w14:textId="77777777" w:rsidR="00CF3454" w:rsidRPr="00B91960" w:rsidRDefault="00BC069C" w:rsidP="00044C48">
            <w:pPr>
              <w:pStyle w:val="NoSpacing"/>
              <w:numPr>
                <w:ilvl w:val="0"/>
                <w:numId w:val="9"/>
              </w:numPr>
              <w:rPr>
                <w:rFonts w:ascii="Tahoma" w:hAnsi="Tahoma" w:cs="Tahoma"/>
                <w:i/>
                <w:sz w:val="20"/>
                <w:szCs w:val="20"/>
              </w:rPr>
            </w:pPr>
            <w:r w:rsidRPr="00B91960">
              <w:rPr>
                <w:rFonts w:ascii="Tahoma" w:hAnsi="Tahoma" w:cs="Tahoma"/>
                <w:sz w:val="20"/>
                <w:szCs w:val="20"/>
              </w:rPr>
              <w:t>PSHE: Healthy choices</w:t>
            </w:r>
          </w:p>
        </w:tc>
      </w:tr>
    </w:tbl>
    <w:p w14:paraId="2D70B2BB" w14:textId="77777777" w:rsidR="00384497" w:rsidRDefault="00384497" w:rsidP="00E45CD4">
      <w:pPr>
        <w:pStyle w:val="NoSpacing"/>
        <w:rPr>
          <w:rFonts w:ascii="Tahoma" w:hAnsi="Tahoma" w:cs="Tahoma"/>
          <w:b/>
          <w:sz w:val="20"/>
          <w:szCs w:val="20"/>
        </w:rPr>
      </w:pPr>
    </w:p>
    <w:p w14:paraId="5785759E" w14:textId="77777777" w:rsidR="00B91960" w:rsidRDefault="00B91960" w:rsidP="00E45CD4">
      <w:pPr>
        <w:pStyle w:val="NoSpacing"/>
        <w:rPr>
          <w:rFonts w:ascii="Tahoma" w:hAnsi="Tahoma" w:cs="Tahoma"/>
          <w:b/>
          <w:sz w:val="20"/>
          <w:szCs w:val="20"/>
        </w:rPr>
      </w:pPr>
    </w:p>
    <w:p w14:paraId="35FE0564" w14:textId="77777777" w:rsidR="00B91960" w:rsidRDefault="00B91960" w:rsidP="00E45CD4">
      <w:pPr>
        <w:pStyle w:val="NoSpacing"/>
        <w:rPr>
          <w:rFonts w:ascii="Tahoma" w:hAnsi="Tahoma" w:cs="Tahoma"/>
          <w:b/>
          <w:sz w:val="20"/>
          <w:szCs w:val="20"/>
        </w:rPr>
      </w:pPr>
    </w:p>
    <w:p w14:paraId="6D21A2BE" w14:textId="77777777" w:rsidR="00DE59D7" w:rsidRDefault="00DE59D7" w:rsidP="00E45CD4">
      <w:pPr>
        <w:pStyle w:val="NoSpacing"/>
        <w:rPr>
          <w:rFonts w:ascii="Tahoma" w:hAnsi="Tahoma" w:cs="Tahoma"/>
          <w:b/>
          <w:sz w:val="20"/>
          <w:szCs w:val="20"/>
        </w:rPr>
      </w:pPr>
    </w:p>
    <w:p w14:paraId="3E6D55EC" w14:textId="77777777" w:rsidR="00DE59D7" w:rsidRDefault="00DE59D7" w:rsidP="00E45CD4">
      <w:pPr>
        <w:pStyle w:val="NoSpacing"/>
        <w:rPr>
          <w:rFonts w:ascii="Tahoma" w:hAnsi="Tahoma" w:cs="Tahoma"/>
          <w:b/>
          <w:sz w:val="20"/>
          <w:szCs w:val="20"/>
        </w:rPr>
      </w:pPr>
    </w:p>
    <w:p w14:paraId="0386252A" w14:textId="77777777" w:rsidR="00DE59D7" w:rsidRDefault="00DE59D7" w:rsidP="00E45CD4">
      <w:pPr>
        <w:pStyle w:val="NoSpacing"/>
        <w:rPr>
          <w:rFonts w:ascii="Tahoma" w:hAnsi="Tahoma" w:cs="Tahoma"/>
          <w:b/>
          <w:sz w:val="20"/>
          <w:szCs w:val="20"/>
        </w:rPr>
      </w:pPr>
    </w:p>
    <w:p w14:paraId="4C4C7B59" w14:textId="77777777" w:rsidR="00DE59D7" w:rsidRDefault="00DE59D7" w:rsidP="00E45CD4">
      <w:pPr>
        <w:pStyle w:val="NoSpacing"/>
        <w:rPr>
          <w:rFonts w:ascii="Tahoma" w:hAnsi="Tahoma" w:cs="Tahoma"/>
          <w:b/>
          <w:sz w:val="20"/>
          <w:szCs w:val="20"/>
        </w:rPr>
      </w:pPr>
    </w:p>
    <w:p w14:paraId="2D24DCED" w14:textId="77777777" w:rsidR="00DE59D7" w:rsidRPr="00B91960" w:rsidRDefault="00DE59D7" w:rsidP="00E45CD4">
      <w:pPr>
        <w:pStyle w:val="NoSpacing"/>
        <w:rPr>
          <w:rFonts w:ascii="Tahoma" w:hAnsi="Tahoma" w:cs="Tahoma"/>
          <w:b/>
          <w:sz w:val="20"/>
          <w:szCs w:val="20"/>
        </w:rPr>
      </w:pPr>
    </w:p>
    <w:p w14:paraId="7A3C3088" w14:textId="77777777" w:rsidR="000D7071" w:rsidRPr="00B91960" w:rsidRDefault="000D7071" w:rsidP="00E45CD4">
      <w:pPr>
        <w:pStyle w:val="NoSpacing"/>
        <w:rPr>
          <w:rFonts w:ascii="Tahoma" w:hAnsi="Tahoma" w:cs="Tahoma"/>
          <w:b/>
          <w:sz w:val="20"/>
          <w:szCs w:val="20"/>
        </w:rPr>
      </w:pPr>
    </w:p>
    <w:p w14:paraId="721ED9B3" w14:textId="77777777" w:rsidR="00947339" w:rsidRPr="00B91960" w:rsidRDefault="00947339" w:rsidP="00FF3C20">
      <w:pPr>
        <w:pStyle w:val="NoSpacing"/>
        <w:jc w:val="center"/>
        <w:rPr>
          <w:rFonts w:ascii="Tahoma" w:hAnsi="Tahoma" w:cs="Tahoma"/>
          <w:b/>
          <w:sz w:val="20"/>
          <w:szCs w:val="20"/>
        </w:rPr>
      </w:pPr>
    </w:p>
    <w:p w14:paraId="24929174" w14:textId="77777777" w:rsidR="00723FEB" w:rsidRPr="00B91960" w:rsidRDefault="00723FEB" w:rsidP="00FF3C20">
      <w:pPr>
        <w:pStyle w:val="NoSpacing"/>
        <w:jc w:val="center"/>
        <w:rPr>
          <w:rFonts w:ascii="Tahoma" w:hAnsi="Tahoma" w:cs="Tahoma"/>
          <w:b/>
          <w:sz w:val="20"/>
          <w:szCs w:val="20"/>
        </w:rPr>
      </w:pPr>
      <w:r w:rsidRPr="00B91960">
        <w:rPr>
          <w:rFonts w:ascii="Tahoma" w:hAnsi="Tahoma" w:cs="Tahoma"/>
          <w:b/>
          <w:sz w:val="20"/>
          <w:szCs w:val="20"/>
        </w:rPr>
        <w:t>GLENFALL PRIMARY SCHOOL: CURRICULUM: Non-Core subjects</w:t>
      </w:r>
    </w:p>
    <w:p w14:paraId="25E2D87F" w14:textId="77777777" w:rsidR="00723FEB" w:rsidRPr="00B91960" w:rsidRDefault="00723FEB" w:rsidP="00FF3C20">
      <w:pPr>
        <w:pStyle w:val="NoSpacing"/>
        <w:jc w:val="center"/>
        <w:rPr>
          <w:rFonts w:ascii="Tahoma" w:hAnsi="Tahoma" w:cs="Tahoma"/>
          <w:b/>
          <w:sz w:val="20"/>
          <w:szCs w:val="20"/>
          <w:u w:val="single"/>
        </w:rPr>
      </w:pPr>
      <w:r w:rsidRPr="00B91960">
        <w:rPr>
          <w:rFonts w:ascii="Tahoma" w:hAnsi="Tahoma" w:cs="Tahoma"/>
          <w:b/>
          <w:sz w:val="20"/>
          <w:szCs w:val="20"/>
          <w:u w:val="single"/>
        </w:rPr>
        <w:t xml:space="preserve">Year </w:t>
      </w:r>
      <w:r w:rsidR="00205DC7">
        <w:rPr>
          <w:rFonts w:ascii="Tahoma" w:hAnsi="Tahoma" w:cs="Tahoma"/>
          <w:b/>
          <w:sz w:val="20"/>
          <w:szCs w:val="20"/>
          <w:u w:val="single"/>
        </w:rPr>
        <w:t>1&amp;</w:t>
      </w:r>
      <w:r w:rsidRPr="00B91960">
        <w:rPr>
          <w:rFonts w:ascii="Tahoma" w:hAnsi="Tahoma" w:cs="Tahoma"/>
          <w:b/>
          <w:sz w:val="20"/>
          <w:szCs w:val="20"/>
          <w:u w:val="single"/>
        </w:rPr>
        <w:t>2: Year B</w:t>
      </w:r>
      <w:r w:rsidR="00DE59D7">
        <w:rPr>
          <w:rFonts w:ascii="Tahoma" w:hAnsi="Tahoma" w:cs="Tahoma"/>
          <w:b/>
          <w:sz w:val="20"/>
          <w:szCs w:val="20"/>
          <w:u w:val="single"/>
        </w:rPr>
        <w:t xml:space="preserve"> 2020/21</w:t>
      </w:r>
    </w:p>
    <w:p w14:paraId="0A985350" w14:textId="77777777" w:rsidR="00723FEB" w:rsidRPr="00B91960" w:rsidRDefault="00723FEB" w:rsidP="00E45CD4">
      <w:pPr>
        <w:pStyle w:val="NoSpacing"/>
        <w:rPr>
          <w:rFonts w:ascii="Tahoma" w:hAnsi="Tahoma" w:cs="Tahoma"/>
          <w:b/>
          <w:sz w:val="20"/>
          <w:szCs w:val="20"/>
          <w:u w:val="single"/>
        </w:rPr>
      </w:pPr>
    </w:p>
    <w:tbl>
      <w:tblPr>
        <w:tblW w:w="1584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7905"/>
        <w:gridCol w:w="7938"/>
      </w:tblGrid>
      <w:tr w:rsidR="00723FEB" w:rsidRPr="00B91960" w14:paraId="5CD692F4" w14:textId="77777777" w:rsidTr="00723FEB">
        <w:tc>
          <w:tcPr>
            <w:tcW w:w="7905" w:type="dxa"/>
          </w:tcPr>
          <w:p w14:paraId="10C0C901" w14:textId="77777777"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Autumn 1</w:t>
            </w:r>
          </w:p>
          <w:p w14:paraId="4EEBF3E5" w14:textId="77777777" w:rsidR="00DE59D7" w:rsidRPr="007C2019" w:rsidRDefault="00DE59D7" w:rsidP="00044C48">
            <w:pPr>
              <w:pStyle w:val="NoSpacing"/>
              <w:numPr>
                <w:ilvl w:val="0"/>
                <w:numId w:val="1"/>
              </w:numPr>
              <w:rPr>
                <w:rFonts w:ascii="Tahoma" w:hAnsi="Tahoma" w:cs="Tahoma"/>
                <w:sz w:val="20"/>
                <w:szCs w:val="20"/>
              </w:rPr>
            </w:pPr>
            <w:r>
              <w:rPr>
                <w:rFonts w:ascii="Tahoma" w:hAnsi="Tahoma" w:cs="Tahoma"/>
                <w:sz w:val="20"/>
                <w:szCs w:val="20"/>
              </w:rPr>
              <w:t>ONCE UPON A TIME</w:t>
            </w:r>
            <w:r w:rsidR="007C2019">
              <w:rPr>
                <w:rFonts w:ascii="Tahoma" w:hAnsi="Tahoma" w:cs="Tahoma"/>
                <w:sz w:val="20"/>
                <w:szCs w:val="20"/>
              </w:rPr>
              <w:t xml:space="preserve"> (YR 1 &amp; 2)</w:t>
            </w:r>
          </w:p>
          <w:p w14:paraId="4CF86B70" w14:textId="77777777" w:rsidR="00DE59D7" w:rsidRDefault="00DE59D7" w:rsidP="00044C48">
            <w:pPr>
              <w:pStyle w:val="NoSpacing"/>
              <w:numPr>
                <w:ilvl w:val="0"/>
                <w:numId w:val="2"/>
              </w:numPr>
              <w:rPr>
                <w:rFonts w:ascii="Tahoma" w:hAnsi="Tahoma" w:cs="Tahoma"/>
                <w:sz w:val="20"/>
                <w:szCs w:val="20"/>
              </w:rPr>
            </w:pPr>
            <w:r>
              <w:rPr>
                <w:rFonts w:ascii="Tahoma" w:hAnsi="Tahoma" w:cs="Tahoma"/>
                <w:sz w:val="20"/>
                <w:szCs w:val="20"/>
              </w:rPr>
              <w:t>Fairy tale focus in Literacy and through topic work</w:t>
            </w:r>
          </w:p>
          <w:p w14:paraId="713E79F5" w14:textId="77777777" w:rsidR="00DE59D7" w:rsidRPr="00B91960" w:rsidRDefault="00DE59D7" w:rsidP="00044C48">
            <w:pPr>
              <w:pStyle w:val="NoSpacing"/>
              <w:numPr>
                <w:ilvl w:val="0"/>
                <w:numId w:val="2"/>
              </w:numPr>
              <w:rPr>
                <w:rFonts w:ascii="Tahoma" w:hAnsi="Tahoma" w:cs="Tahoma"/>
                <w:sz w:val="20"/>
                <w:szCs w:val="20"/>
              </w:rPr>
            </w:pPr>
            <w:r>
              <w:rPr>
                <w:rFonts w:ascii="Tahoma" w:hAnsi="Tahoma" w:cs="Tahoma"/>
                <w:sz w:val="20"/>
                <w:szCs w:val="20"/>
              </w:rPr>
              <w:t>Geography: Mapping, compass points, observing the geography of the school grounds</w:t>
            </w:r>
          </w:p>
          <w:p w14:paraId="04D996C8" w14:textId="77777777" w:rsidR="007C2019" w:rsidRDefault="007C2019" w:rsidP="00044C48">
            <w:pPr>
              <w:pStyle w:val="NoSpacing"/>
              <w:numPr>
                <w:ilvl w:val="0"/>
                <w:numId w:val="2"/>
              </w:numPr>
              <w:rPr>
                <w:rFonts w:ascii="Tahoma" w:hAnsi="Tahoma" w:cs="Tahoma"/>
                <w:sz w:val="20"/>
                <w:szCs w:val="20"/>
              </w:rPr>
            </w:pPr>
            <w:r>
              <w:rPr>
                <w:rFonts w:ascii="Tahoma" w:hAnsi="Tahoma" w:cs="Tahoma"/>
                <w:sz w:val="20"/>
                <w:szCs w:val="20"/>
              </w:rPr>
              <w:t>Year 1 Science</w:t>
            </w:r>
            <w:r w:rsidRPr="00B91960">
              <w:rPr>
                <w:rFonts w:ascii="Tahoma" w:hAnsi="Tahoma" w:cs="Tahoma"/>
                <w:sz w:val="20"/>
                <w:szCs w:val="20"/>
              </w:rPr>
              <w:t xml:space="preserve">: </w:t>
            </w:r>
            <w:r>
              <w:rPr>
                <w:rFonts w:ascii="Tahoma" w:hAnsi="Tahoma" w:cs="Tahoma"/>
                <w:sz w:val="20"/>
                <w:szCs w:val="20"/>
              </w:rPr>
              <w:t>Senses</w:t>
            </w:r>
          </w:p>
          <w:p w14:paraId="2A7A23FD" w14:textId="77777777" w:rsidR="007C2019" w:rsidRDefault="007C2019" w:rsidP="00044C48">
            <w:pPr>
              <w:pStyle w:val="NoSpacing"/>
              <w:numPr>
                <w:ilvl w:val="0"/>
                <w:numId w:val="2"/>
              </w:numPr>
              <w:rPr>
                <w:rFonts w:ascii="Tahoma" w:hAnsi="Tahoma" w:cs="Tahoma"/>
                <w:sz w:val="20"/>
                <w:szCs w:val="20"/>
              </w:rPr>
            </w:pPr>
            <w:r>
              <w:rPr>
                <w:rFonts w:ascii="Tahoma" w:hAnsi="Tahoma" w:cs="Tahoma"/>
                <w:sz w:val="20"/>
                <w:szCs w:val="20"/>
              </w:rPr>
              <w:t>Year 2 Science: E</w:t>
            </w:r>
            <w:r w:rsidRPr="00B91960">
              <w:rPr>
                <w:rFonts w:ascii="Tahoma" w:hAnsi="Tahoma" w:cs="Tahoma"/>
                <w:sz w:val="20"/>
                <w:szCs w:val="20"/>
              </w:rPr>
              <w:t>veryday materials and their properties</w:t>
            </w:r>
            <w:r>
              <w:rPr>
                <w:rFonts w:ascii="Tahoma" w:hAnsi="Tahoma" w:cs="Tahoma"/>
                <w:sz w:val="20"/>
                <w:szCs w:val="20"/>
              </w:rPr>
              <w:t xml:space="preserve"> </w:t>
            </w:r>
          </w:p>
          <w:p w14:paraId="2AC376A1" w14:textId="77777777" w:rsidR="00DE59D7" w:rsidRPr="00B91960" w:rsidRDefault="00DE59D7" w:rsidP="00044C48">
            <w:pPr>
              <w:pStyle w:val="NoSpacing"/>
              <w:numPr>
                <w:ilvl w:val="0"/>
                <w:numId w:val="2"/>
              </w:numPr>
              <w:rPr>
                <w:rFonts w:ascii="Tahoma" w:hAnsi="Tahoma" w:cs="Tahoma"/>
                <w:sz w:val="20"/>
                <w:szCs w:val="20"/>
              </w:rPr>
            </w:pPr>
            <w:r>
              <w:rPr>
                <w:rFonts w:ascii="Tahoma" w:hAnsi="Tahoma" w:cs="Tahoma"/>
                <w:sz w:val="20"/>
                <w:szCs w:val="20"/>
              </w:rPr>
              <w:t>DT: Making moving pictures for fairy tale stories</w:t>
            </w:r>
          </w:p>
          <w:p w14:paraId="27AAD089" w14:textId="77777777" w:rsidR="00DE59D7" w:rsidRPr="00B91960" w:rsidRDefault="00DE59D7" w:rsidP="00044C48">
            <w:pPr>
              <w:pStyle w:val="NoSpacing"/>
              <w:numPr>
                <w:ilvl w:val="0"/>
                <w:numId w:val="2"/>
              </w:numPr>
              <w:rPr>
                <w:rFonts w:ascii="Tahoma" w:hAnsi="Tahoma" w:cs="Tahoma"/>
                <w:sz w:val="20"/>
                <w:szCs w:val="20"/>
              </w:rPr>
            </w:pPr>
            <w:r w:rsidRPr="00B91960">
              <w:rPr>
                <w:rFonts w:ascii="Tahoma" w:hAnsi="Tahoma" w:cs="Tahoma"/>
                <w:sz w:val="20"/>
                <w:szCs w:val="20"/>
              </w:rPr>
              <w:t xml:space="preserve">Music: </w:t>
            </w:r>
            <w:r>
              <w:rPr>
                <w:rFonts w:ascii="Tahoma" w:hAnsi="Tahoma" w:cs="Tahoma"/>
                <w:sz w:val="20"/>
                <w:szCs w:val="20"/>
              </w:rPr>
              <w:t>Learning to read and write simple musical notation</w:t>
            </w:r>
          </w:p>
          <w:p w14:paraId="5F0EEDA3" w14:textId="77777777" w:rsidR="00DE59D7" w:rsidRPr="00B91960" w:rsidRDefault="00DE59D7" w:rsidP="00044C48">
            <w:pPr>
              <w:pStyle w:val="NoSpacing"/>
              <w:numPr>
                <w:ilvl w:val="0"/>
                <w:numId w:val="1"/>
              </w:numPr>
              <w:rPr>
                <w:rFonts w:ascii="Tahoma" w:hAnsi="Tahoma" w:cs="Tahoma"/>
                <w:sz w:val="20"/>
                <w:szCs w:val="20"/>
              </w:rPr>
            </w:pPr>
            <w:r w:rsidRPr="00B91960">
              <w:rPr>
                <w:rFonts w:ascii="Tahoma" w:hAnsi="Tahoma" w:cs="Tahoma"/>
                <w:sz w:val="20"/>
                <w:szCs w:val="20"/>
              </w:rPr>
              <w:t>Y1 RE: What does it mean to belong to a faith community?</w:t>
            </w:r>
          </w:p>
          <w:p w14:paraId="5ABF6632" w14:textId="77777777" w:rsidR="00DE59D7" w:rsidRPr="00B91960" w:rsidRDefault="00DE59D7" w:rsidP="00044C48">
            <w:pPr>
              <w:pStyle w:val="NoSpacing"/>
              <w:numPr>
                <w:ilvl w:val="0"/>
                <w:numId w:val="1"/>
              </w:numPr>
              <w:rPr>
                <w:rFonts w:ascii="Tahoma" w:hAnsi="Tahoma" w:cs="Tahoma"/>
                <w:sz w:val="20"/>
                <w:szCs w:val="20"/>
              </w:rPr>
            </w:pPr>
            <w:r w:rsidRPr="00B91960">
              <w:rPr>
                <w:rFonts w:ascii="Tahoma" w:hAnsi="Tahoma" w:cs="Tahoma"/>
                <w:sz w:val="20"/>
                <w:szCs w:val="20"/>
              </w:rPr>
              <w:t>Y2 RE: Who is a Muslim and how do they live?</w:t>
            </w:r>
          </w:p>
          <w:p w14:paraId="7BC08026" w14:textId="77777777" w:rsidR="00723FEB" w:rsidRPr="00B91960" w:rsidRDefault="00DE59D7" w:rsidP="00044C48">
            <w:pPr>
              <w:pStyle w:val="NoSpacing"/>
              <w:numPr>
                <w:ilvl w:val="0"/>
                <w:numId w:val="1"/>
              </w:numPr>
              <w:rPr>
                <w:rFonts w:ascii="Tahoma" w:hAnsi="Tahoma" w:cs="Tahoma"/>
                <w:i/>
                <w:sz w:val="20"/>
                <w:szCs w:val="20"/>
              </w:rPr>
            </w:pPr>
            <w:r w:rsidRPr="00B91960">
              <w:rPr>
                <w:rFonts w:ascii="Tahoma" w:hAnsi="Tahoma" w:cs="Tahoma"/>
                <w:sz w:val="20"/>
                <w:szCs w:val="20"/>
              </w:rPr>
              <w:t>PSHE: New beginnings/taking responsibility</w:t>
            </w:r>
          </w:p>
        </w:tc>
        <w:tc>
          <w:tcPr>
            <w:tcW w:w="7938" w:type="dxa"/>
          </w:tcPr>
          <w:p w14:paraId="230138E7" w14:textId="77777777"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Autumn 2</w:t>
            </w:r>
          </w:p>
          <w:p w14:paraId="00F0BC94" w14:textId="77777777" w:rsidR="00DE59D7" w:rsidRPr="00044C48" w:rsidRDefault="00DE59D7" w:rsidP="00044C48">
            <w:pPr>
              <w:pStyle w:val="NoSpacing"/>
              <w:numPr>
                <w:ilvl w:val="0"/>
                <w:numId w:val="21"/>
              </w:numPr>
              <w:rPr>
                <w:rFonts w:ascii="Tahoma" w:hAnsi="Tahoma" w:cs="Tahoma"/>
                <w:sz w:val="20"/>
                <w:szCs w:val="20"/>
              </w:rPr>
            </w:pPr>
            <w:r>
              <w:rPr>
                <w:rFonts w:ascii="Tahoma" w:hAnsi="Tahoma" w:cs="Tahoma"/>
                <w:sz w:val="20"/>
                <w:szCs w:val="20"/>
              </w:rPr>
              <w:t>LET’S CELEBRATE!</w:t>
            </w:r>
            <w:r w:rsidR="00044C48">
              <w:rPr>
                <w:rFonts w:ascii="Tahoma" w:hAnsi="Tahoma" w:cs="Tahoma"/>
                <w:sz w:val="20"/>
                <w:szCs w:val="20"/>
              </w:rPr>
              <w:t xml:space="preserve"> (YR 1 &amp; 2)</w:t>
            </w:r>
          </w:p>
          <w:p w14:paraId="2E7F3842" w14:textId="77777777" w:rsidR="00044C48" w:rsidRDefault="00044C48" w:rsidP="00044C48">
            <w:pPr>
              <w:pStyle w:val="NoSpacing"/>
              <w:numPr>
                <w:ilvl w:val="0"/>
                <w:numId w:val="12"/>
              </w:numPr>
              <w:rPr>
                <w:rFonts w:ascii="Tahoma" w:hAnsi="Tahoma" w:cs="Tahoma"/>
                <w:sz w:val="20"/>
                <w:szCs w:val="20"/>
              </w:rPr>
            </w:pPr>
            <w:r>
              <w:rPr>
                <w:rFonts w:ascii="Tahoma" w:hAnsi="Tahoma" w:cs="Tahoma"/>
                <w:sz w:val="20"/>
                <w:szCs w:val="20"/>
              </w:rPr>
              <w:t xml:space="preserve">Year 1 Science: Everyday Materials </w:t>
            </w:r>
          </w:p>
          <w:p w14:paraId="619E022F" w14:textId="77777777" w:rsidR="00044C48" w:rsidRDefault="00044C48" w:rsidP="00044C48">
            <w:pPr>
              <w:pStyle w:val="NoSpacing"/>
              <w:numPr>
                <w:ilvl w:val="0"/>
                <w:numId w:val="12"/>
              </w:numPr>
              <w:rPr>
                <w:rFonts w:ascii="Tahoma" w:hAnsi="Tahoma" w:cs="Tahoma"/>
                <w:sz w:val="20"/>
                <w:szCs w:val="20"/>
              </w:rPr>
            </w:pPr>
            <w:r>
              <w:rPr>
                <w:rFonts w:ascii="Tahoma" w:hAnsi="Tahoma" w:cs="Tahoma"/>
                <w:sz w:val="20"/>
                <w:szCs w:val="20"/>
              </w:rPr>
              <w:t xml:space="preserve">Year 2 Science: Animals including humans </w:t>
            </w:r>
          </w:p>
          <w:p w14:paraId="05C6B1FD" w14:textId="77777777" w:rsidR="00DE59D7" w:rsidRDefault="00DE59D7" w:rsidP="00044C48">
            <w:pPr>
              <w:pStyle w:val="NoSpacing"/>
              <w:numPr>
                <w:ilvl w:val="0"/>
                <w:numId w:val="12"/>
              </w:numPr>
              <w:rPr>
                <w:rFonts w:ascii="Tahoma" w:hAnsi="Tahoma" w:cs="Tahoma"/>
                <w:sz w:val="20"/>
                <w:szCs w:val="20"/>
              </w:rPr>
            </w:pPr>
            <w:r>
              <w:rPr>
                <w:rFonts w:ascii="Tahoma" w:hAnsi="Tahoma" w:cs="Tahoma"/>
                <w:sz w:val="20"/>
                <w:szCs w:val="20"/>
              </w:rPr>
              <w:t>History: Bonfire Night, Guy Fawkes, Remembrance Day</w:t>
            </w:r>
          </w:p>
          <w:p w14:paraId="32A6D7BB" w14:textId="77777777" w:rsidR="00DE59D7" w:rsidRDefault="00DE59D7" w:rsidP="00044C48">
            <w:pPr>
              <w:pStyle w:val="NoSpacing"/>
              <w:numPr>
                <w:ilvl w:val="0"/>
                <w:numId w:val="12"/>
              </w:numPr>
              <w:rPr>
                <w:rFonts w:ascii="Tahoma" w:hAnsi="Tahoma" w:cs="Tahoma"/>
                <w:sz w:val="20"/>
                <w:szCs w:val="20"/>
              </w:rPr>
            </w:pPr>
            <w:r>
              <w:rPr>
                <w:rFonts w:ascii="Tahoma" w:hAnsi="Tahoma" w:cs="Tahoma"/>
                <w:sz w:val="20"/>
                <w:szCs w:val="20"/>
              </w:rPr>
              <w:t>Art/Computing: Andy Goldsworthy Fireworks, using drag/drop to create digital art</w:t>
            </w:r>
          </w:p>
          <w:p w14:paraId="45AEE9D7" w14:textId="77777777" w:rsidR="006A1933" w:rsidRDefault="00DE59D7" w:rsidP="00277FAB">
            <w:pPr>
              <w:pStyle w:val="NoSpacing"/>
              <w:numPr>
                <w:ilvl w:val="0"/>
                <w:numId w:val="12"/>
              </w:numPr>
              <w:rPr>
                <w:rFonts w:ascii="Tahoma" w:hAnsi="Tahoma" w:cs="Tahoma"/>
                <w:sz w:val="20"/>
                <w:szCs w:val="20"/>
              </w:rPr>
            </w:pPr>
            <w:r>
              <w:rPr>
                <w:rFonts w:ascii="Tahoma" w:hAnsi="Tahoma" w:cs="Tahoma"/>
                <w:sz w:val="20"/>
                <w:szCs w:val="20"/>
              </w:rPr>
              <w:t>Music: Christmas rehearsals</w:t>
            </w:r>
          </w:p>
          <w:p w14:paraId="624DACD4" w14:textId="77777777" w:rsidR="006A1933" w:rsidRPr="006A1933" w:rsidRDefault="006A1933" w:rsidP="00277FAB">
            <w:pPr>
              <w:pStyle w:val="NoSpacing"/>
              <w:numPr>
                <w:ilvl w:val="0"/>
                <w:numId w:val="12"/>
              </w:numPr>
              <w:ind w:left="37" w:firstLine="284"/>
              <w:rPr>
                <w:rFonts w:ascii="Tahoma" w:hAnsi="Tahoma" w:cs="Tahoma"/>
                <w:sz w:val="20"/>
                <w:szCs w:val="20"/>
              </w:rPr>
            </w:pPr>
            <w:r w:rsidRPr="006A1933">
              <w:rPr>
                <w:rFonts w:ascii="Tahoma" w:hAnsi="Tahoma" w:cs="Tahoma"/>
                <w:sz w:val="20"/>
                <w:szCs w:val="20"/>
              </w:rPr>
              <w:t>Y1 RE: What do Christians believe God is like?</w:t>
            </w:r>
          </w:p>
          <w:p w14:paraId="58EC250B" w14:textId="77777777" w:rsidR="00DE59D7" w:rsidRPr="004D71DB" w:rsidRDefault="00DE59D7" w:rsidP="00044C48">
            <w:pPr>
              <w:pStyle w:val="NoSpacing"/>
              <w:numPr>
                <w:ilvl w:val="0"/>
                <w:numId w:val="8"/>
              </w:numPr>
              <w:rPr>
                <w:rFonts w:ascii="Tahoma" w:hAnsi="Tahoma" w:cs="Tahoma"/>
                <w:sz w:val="20"/>
                <w:szCs w:val="20"/>
              </w:rPr>
            </w:pPr>
            <w:r w:rsidRPr="004D71DB">
              <w:rPr>
                <w:rFonts w:ascii="Tahoma" w:hAnsi="Tahoma" w:cs="Tahoma"/>
                <w:sz w:val="20"/>
                <w:szCs w:val="20"/>
              </w:rPr>
              <w:t>Y2 RE: Why does Christmas matter to Christians?</w:t>
            </w:r>
          </w:p>
          <w:p w14:paraId="765603A4" w14:textId="77777777" w:rsidR="007C0B14" w:rsidRPr="00B91960" w:rsidRDefault="00DE59D7" w:rsidP="00044C48">
            <w:pPr>
              <w:pStyle w:val="NoSpacing"/>
              <w:numPr>
                <w:ilvl w:val="0"/>
                <w:numId w:val="8"/>
              </w:numPr>
              <w:rPr>
                <w:rFonts w:ascii="Tahoma" w:hAnsi="Tahoma" w:cs="Tahoma"/>
                <w:sz w:val="20"/>
                <w:szCs w:val="20"/>
              </w:rPr>
            </w:pPr>
            <w:r w:rsidRPr="00B91960">
              <w:rPr>
                <w:rFonts w:ascii="Tahoma" w:hAnsi="Tahoma" w:cs="Tahoma"/>
                <w:sz w:val="20"/>
                <w:szCs w:val="20"/>
              </w:rPr>
              <w:t>PSHE: Anti Bullying Week and theme</w:t>
            </w:r>
          </w:p>
        </w:tc>
      </w:tr>
      <w:tr w:rsidR="00723FEB" w:rsidRPr="00B91960" w14:paraId="13F4B514" w14:textId="77777777" w:rsidTr="00723FEB">
        <w:tc>
          <w:tcPr>
            <w:tcW w:w="7905" w:type="dxa"/>
          </w:tcPr>
          <w:p w14:paraId="2ED07588" w14:textId="77777777"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Spring 1</w:t>
            </w:r>
          </w:p>
          <w:p w14:paraId="0E39A28C" w14:textId="77777777" w:rsidR="00DE59D7" w:rsidRPr="00B91960" w:rsidRDefault="006A1933" w:rsidP="00044C48">
            <w:pPr>
              <w:pStyle w:val="NoSpacing"/>
              <w:numPr>
                <w:ilvl w:val="0"/>
                <w:numId w:val="13"/>
              </w:numPr>
              <w:rPr>
                <w:rFonts w:ascii="Tahoma" w:hAnsi="Tahoma" w:cs="Tahoma"/>
                <w:b/>
                <w:sz w:val="20"/>
                <w:szCs w:val="20"/>
              </w:rPr>
            </w:pPr>
            <w:r>
              <w:rPr>
                <w:rFonts w:ascii="Tahoma" w:hAnsi="Tahoma" w:cs="Tahoma"/>
                <w:sz w:val="20"/>
                <w:szCs w:val="20"/>
              </w:rPr>
              <w:t xml:space="preserve">DINOSAURS (Y1) </w:t>
            </w:r>
            <w:r w:rsidR="00DE59D7">
              <w:rPr>
                <w:rFonts w:ascii="Tahoma" w:hAnsi="Tahoma" w:cs="Tahoma"/>
                <w:sz w:val="20"/>
                <w:szCs w:val="20"/>
              </w:rPr>
              <w:t>THE GREAT FIRE OF LONDON</w:t>
            </w:r>
            <w:r>
              <w:rPr>
                <w:rFonts w:ascii="Tahoma" w:hAnsi="Tahoma" w:cs="Tahoma"/>
                <w:sz w:val="20"/>
                <w:szCs w:val="20"/>
              </w:rPr>
              <w:t xml:space="preserve"> (Y2)</w:t>
            </w:r>
          </w:p>
          <w:p w14:paraId="541D9AEB" w14:textId="77777777" w:rsidR="00DE59D7" w:rsidRDefault="00DE59D7" w:rsidP="00044C48">
            <w:pPr>
              <w:pStyle w:val="NoSpacing"/>
              <w:numPr>
                <w:ilvl w:val="0"/>
                <w:numId w:val="3"/>
              </w:numPr>
              <w:rPr>
                <w:rFonts w:ascii="Tahoma" w:hAnsi="Tahoma" w:cs="Tahoma"/>
                <w:sz w:val="20"/>
                <w:szCs w:val="20"/>
              </w:rPr>
            </w:pPr>
            <w:r>
              <w:rPr>
                <w:rFonts w:ascii="Tahoma" w:hAnsi="Tahoma" w:cs="Tahoma"/>
                <w:sz w:val="20"/>
                <w:szCs w:val="20"/>
              </w:rPr>
              <w:t>History: Learning about the event and the impact on our lives today</w:t>
            </w:r>
          </w:p>
          <w:p w14:paraId="0ECCFCD8" w14:textId="77777777" w:rsidR="00DE59D7" w:rsidRDefault="00DE59D7" w:rsidP="00044C48">
            <w:pPr>
              <w:pStyle w:val="NoSpacing"/>
              <w:numPr>
                <w:ilvl w:val="0"/>
                <w:numId w:val="3"/>
              </w:numPr>
              <w:rPr>
                <w:rFonts w:ascii="Tahoma" w:hAnsi="Tahoma" w:cs="Tahoma"/>
                <w:sz w:val="20"/>
                <w:szCs w:val="20"/>
              </w:rPr>
            </w:pPr>
            <w:r w:rsidRPr="00B91960">
              <w:rPr>
                <w:rFonts w:ascii="Tahoma" w:hAnsi="Tahoma" w:cs="Tahoma"/>
                <w:sz w:val="20"/>
                <w:szCs w:val="20"/>
              </w:rPr>
              <w:t xml:space="preserve">Science: </w:t>
            </w:r>
            <w:r>
              <w:rPr>
                <w:rFonts w:ascii="Tahoma" w:hAnsi="Tahoma" w:cs="Tahoma"/>
                <w:sz w:val="20"/>
                <w:szCs w:val="20"/>
              </w:rPr>
              <w:t>Uses of Everyday Materials</w:t>
            </w:r>
          </w:p>
          <w:p w14:paraId="690CAB48" w14:textId="77777777" w:rsidR="00DE59D7" w:rsidRPr="00B91960" w:rsidRDefault="00DE59D7" w:rsidP="00044C48">
            <w:pPr>
              <w:pStyle w:val="NoSpacing"/>
              <w:numPr>
                <w:ilvl w:val="0"/>
                <w:numId w:val="3"/>
              </w:numPr>
              <w:rPr>
                <w:rFonts w:ascii="Tahoma" w:hAnsi="Tahoma" w:cs="Tahoma"/>
                <w:sz w:val="20"/>
                <w:szCs w:val="20"/>
              </w:rPr>
            </w:pPr>
            <w:r>
              <w:rPr>
                <w:rFonts w:ascii="Tahoma" w:hAnsi="Tahoma" w:cs="Tahoma"/>
                <w:sz w:val="20"/>
                <w:szCs w:val="20"/>
              </w:rPr>
              <w:t xml:space="preserve">DT: Making houses </w:t>
            </w:r>
          </w:p>
          <w:p w14:paraId="2613C791" w14:textId="77777777" w:rsidR="00DE59D7" w:rsidRPr="00B91960" w:rsidRDefault="00DE59D7" w:rsidP="00044C48">
            <w:pPr>
              <w:pStyle w:val="NoSpacing"/>
              <w:numPr>
                <w:ilvl w:val="0"/>
                <w:numId w:val="3"/>
              </w:numPr>
              <w:rPr>
                <w:rFonts w:ascii="Tahoma" w:hAnsi="Tahoma" w:cs="Tahoma"/>
                <w:sz w:val="20"/>
                <w:szCs w:val="20"/>
              </w:rPr>
            </w:pPr>
            <w:r w:rsidRPr="00B91960">
              <w:rPr>
                <w:rFonts w:ascii="Tahoma" w:hAnsi="Tahoma" w:cs="Tahoma"/>
                <w:sz w:val="20"/>
                <w:szCs w:val="20"/>
              </w:rPr>
              <w:t>Computing: Algorithms</w:t>
            </w:r>
          </w:p>
          <w:p w14:paraId="5FDBDA6B" w14:textId="77777777" w:rsidR="00DE59D7" w:rsidRPr="00B91960" w:rsidRDefault="00DE59D7" w:rsidP="00044C48">
            <w:pPr>
              <w:pStyle w:val="NoSpacing"/>
              <w:numPr>
                <w:ilvl w:val="0"/>
                <w:numId w:val="3"/>
              </w:numPr>
              <w:rPr>
                <w:rFonts w:ascii="Tahoma" w:hAnsi="Tahoma" w:cs="Tahoma"/>
                <w:sz w:val="20"/>
                <w:szCs w:val="20"/>
              </w:rPr>
            </w:pPr>
            <w:r>
              <w:rPr>
                <w:rFonts w:ascii="Tahoma" w:hAnsi="Tahoma" w:cs="Tahoma"/>
                <w:sz w:val="20"/>
                <w:szCs w:val="20"/>
              </w:rPr>
              <w:t>Music: London’s Burning</w:t>
            </w:r>
          </w:p>
          <w:p w14:paraId="1057256C" w14:textId="77777777" w:rsidR="00DE59D7" w:rsidRPr="00B91960" w:rsidRDefault="00DE59D7" w:rsidP="00044C48">
            <w:pPr>
              <w:pStyle w:val="NoSpacing"/>
              <w:numPr>
                <w:ilvl w:val="0"/>
                <w:numId w:val="13"/>
              </w:numPr>
              <w:rPr>
                <w:rFonts w:ascii="Tahoma" w:hAnsi="Tahoma" w:cs="Tahoma"/>
                <w:sz w:val="20"/>
                <w:szCs w:val="20"/>
              </w:rPr>
            </w:pPr>
            <w:r w:rsidRPr="00B91960">
              <w:rPr>
                <w:rFonts w:ascii="Tahoma" w:hAnsi="Tahoma" w:cs="Tahoma"/>
                <w:sz w:val="20"/>
                <w:szCs w:val="20"/>
              </w:rPr>
              <w:t>Y1 RE: Who is Jewish and how do they live?</w:t>
            </w:r>
            <w:r w:rsidR="006A1933">
              <w:rPr>
                <w:rFonts w:ascii="Tahoma" w:hAnsi="Tahoma" w:cs="Tahoma"/>
                <w:sz w:val="20"/>
                <w:szCs w:val="20"/>
              </w:rPr>
              <w:t xml:space="preserve"> Part 1</w:t>
            </w:r>
          </w:p>
          <w:p w14:paraId="7A435EF2" w14:textId="77777777" w:rsidR="00DE59D7" w:rsidRPr="00B91960" w:rsidRDefault="00DE59D7" w:rsidP="00044C48">
            <w:pPr>
              <w:pStyle w:val="NoSpacing"/>
              <w:numPr>
                <w:ilvl w:val="0"/>
                <w:numId w:val="13"/>
              </w:numPr>
              <w:rPr>
                <w:rFonts w:ascii="Tahoma" w:hAnsi="Tahoma" w:cs="Tahoma"/>
                <w:sz w:val="20"/>
                <w:szCs w:val="20"/>
              </w:rPr>
            </w:pPr>
            <w:r w:rsidRPr="00B91960">
              <w:rPr>
                <w:rFonts w:ascii="Tahoma" w:hAnsi="Tahoma" w:cs="Tahoma"/>
                <w:sz w:val="20"/>
                <w:szCs w:val="20"/>
              </w:rPr>
              <w:t>Y2 RE: Who is a Muslim and how do they live?</w:t>
            </w:r>
          </w:p>
          <w:p w14:paraId="059E6B65" w14:textId="77777777" w:rsidR="00723FEB" w:rsidRPr="00B91960" w:rsidRDefault="00DE59D7" w:rsidP="00044C48">
            <w:pPr>
              <w:pStyle w:val="NoSpacing"/>
              <w:numPr>
                <w:ilvl w:val="0"/>
                <w:numId w:val="13"/>
              </w:numPr>
              <w:rPr>
                <w:rFonts w:ascii="Tahoma" w:hAnsi="Tahoma" w:cs="Tahoma"/>
                <w:i/>
                <w:sz w:val="20"/>
                <w:szCs w:val="20"/>
              </w:rPr>
            </w:pPr>
            <w:r w:rsidRPr="00B91960">
              <w:rPr>
                <w:rFonts w:ascii="Tahoma" w:hAnsi="Tahoma" w:cs="Tahoma"/>
                <w:sz w:val="20"/>
                <w:szCs w:val="20"/>
              </w:rPr>
              <w:t>PSHE: Making choices (including drug education)</w:t>
            </w:r>
          </w:p>
        </w:tc>
        <w:tc>
          <w:tcPr>
            <w:tcW w:w="7938" w:type="dxa"/>
          </w:tcPr>
          <w:p w14:paraId="298AB060" w14:textId="77777777"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Spring 2</w:t>
            </w:r>
          </w:p>
          <w:p w14:paraId="489D0C92" w14:textId="77777777" w:rsidR="00723FEB" w:rsidRPr="000C471E" w:rsidRDefault="00DE59D7" w:rsidP="00044C48">
            <w:pPr>
              <w:pStyle w:val="NoSpacing"/>
              <w:numPr>
                <w:ilvl w:val="0"/>
                <w:numId w:val="19"/>
              </w:numPr>
              <w:rPr>
                <w:rFonts w:ascii="Tahoma" w:hAnsi="Tahoma" w:cs="Tahoma"/>
                <w:i/>
                <w:sz w:val="20"/>
                <w:szCs w:val="20"/>
              </w:rPr>
            </w:pPr>
            <w:r>
              <w:rPr>
                <w:rFonts w:ascii="Tahoma" w:hAnsi="Tahoma" w:cs="Tahoma"/>
                <w:sz w:val="20"/>
                <w:szCs w:val="20"/>
              </w:rPr>
              <w:t>INDIA</w:t>
            </w:r>
            <w:r w:rsidR="006A1933">
              <w:rPr>
                <w:rFonts w:ascii="Tahoma" w:hAnsi="Tahoma" w:cs="Tahoma"/>
                <w:sz w:val="20"/>
                <w:szCs w:val="20"/>
              </w:rPr>
              <w:t xml:space="preserve"> (YR 1 &amp; 2)</w:t>
            </w:r>
          </w:p>
          <w:p w14:paraId="4BF811A2" w14:textId="77777777" w:rsidR="000C471E" w:rsidRPr="000C471E" w:rsidRDefault="000C471E" w:rsidP="00044C48">
            <w:pPr>
              <w:pStyle w:val="NoSpacing"/>
              <w:numPr>
                <w:ilvl w:val="0"/>
                <w:numId w:val="20"/>
              </w:numPr>
              <w:rPr>
                <w:rFonts w:ascii="Tahoma" w:hAnsi="Tahoma" w:cs="Tahoma"/>
                <w:i/>
                <w:sz w:val="20"/>
                <w:szCs w:val="20"/>
              </w:rPr>
            </w:pPr>
            <w:r>
              <w:rPr>
                <w:rFonts w:ascii="Tahoma" w:hAnsi="Tahoma" w:cs="Tahoma"/>
                <w:sz w:val="20"/>
                <w:szCs w:val="20"/>
              </w:rPr>
              <w:t>Geography: locating India in an atlas, learning some important information about the way people in India live and comparing to life in the UK, identifying continents, oceans and countries of the UK</w:t>
            </w:r>
          </w:p>
          <w:p w14:paraId="06C95077" w14:textId="77777777" w:rsidR="000C471E" w:rsidRPr="000C471E" w:rsidRDefault="000C471E" w:rsidP="00044C48">
            <w:pPr>
              <w:pStyle w:val="NoSpacing"/>
              <w:numPr>
                <w:ilvl w:val="0"/>
                <w:numId w:val="20"/>
              </w:numPr>
              <w:rPr>
                <w:rFonts w:ascii="Tahoma" w:hAnsi="Tahoma" w:cs="Tahoma"/>
                <w:i/>
                <w:sz w:val="20"/>
                <w:szCs w:val="20"/>
              </w:rPr>
            </w:pPr>
            <w:r>
              <w:rPr>
                <w:rFonts w:ascii="Tahoma" w:hAnsi="Tahoma" w:cs="Tahoma"/>
                <w:sz w:val="20"/>
                <w:szCs w:val="20"/>
              </w:rPr>
              <w:t>Art: Rangoli Patterns, Indian printing, mendhi patterns</w:t>
            </w:r>
          </w:p>
          <w:p w14:paraId="7420AC2F" w14:textId="77777777" w:rsidR="000C471E" w:rsidRPr="000C471E" w:rsidRDefault="000C471E" w:rsidP="00044C48">
            <w:pPr>
              <w:pStyle w:val="NoSpacing"/>
              <w:numPr>
                <w:ilvl w:val="0"/>
                <w:numId w:val="20"/>
              </w:numPr>
              <w:rPr>
                <w:rFonts w:ascii="Tahoma" w:hAnsi="Tahoma" w:cs="Tahoma"/>
                <w:i/>
                <w:sz w:val="20"/>
                <w:szCs w:val="20"/>
              </w:rPr>
            </w:pPr>
            <w:r>
              <w:rPr>
                <w:rFonts w:ascii="Tahoma" w:hAnsi="Tahoma" w:cs="Tahoma"/>
                <w:sz w:val="20"/>
                <w:szCs w:val="20"/>
              </w:rPr>
              <w:t>DT: Indian cooking</w:t>
            </w:r>
          </w:p>
          <w:p w14:paraId="247A87CE" w14:textId="77777777" w:rsidR="000C471E" w:rsidRPr="002E1289" w:rsidRDefault="000C471E" w:rsidP="00044C48">
            <w:pPr>
              <w:pStyle w:val="NoSpacing"/>
              <w:numPr>
                <w:ilvl w:val="0"/>
                <w:numId w:val="20"/>
              </w:numPr>
              <w:rPr>
                <w:rFonts w:ascii="Tahoma" w:hAnsi="Tahoma" w:cs="Tahoma"/>
                <w:i/>
                <w:sz w:val="20"/>
                <w:szCs w:val="20"/>
              </w:rPr>
            </w:pPr>
            <w:r>
              <w:rPr>
                <w:rFonts w:ascii="Tahoma" w:hAnsi="Tahoma" w:cs="Tahoma"/>
                <w:sz w:val="20"/>
                <w:szCs w:val="20"/>
              </w:rPr>
              <w:t>Computing: Creating Rangoli patterns using the iPad</w:t>
            </w:r>
          </w:p>
          <w:p w14:paraId="0BB89FB7" w14:textId="77777777" w:rsidR="002E1289" w:rsidRPr="008D432A" w:rsidRDefault="002E1289" w:rsidP="00044C48">
            <w:pPr>
              <w:pStyle w:val="NoSpacing"/>
              <w:numPr>
                <w:ilvl w:val="0"/>
                <w:numId w:val="20"/>
              </w:numPr>
              <w:rPr>
                <w:rFonts w:ascii="Tahoma" w:hAnsi="Tahoma" w:cs="Tahoma"/>
                <w:i/>
                <w:sz w:val="20"/>
                <w:szCs w:val="20"/>
              </w:rPr>
            </w:pPr>
            <w:r>
              <w:rPr>
                <w:rFonts w:ascii="Tahoma" w:hAnsi="Tahoma" w:cs="Tahoma"/>
                <w:sz w:val="20"/>
                <w:szCs w:val="20"/>
              </w:rPr>
              <w:t>Year 1 Science: Light</w:t>
            </w:r>
          </w:p>
          <w:p w14:paraId="44D3D399" w14:textId="77777777" w:rsidR="008D432A" w:rsidRPr="00B91960" w:rsidRDefault="002E1289" w:rsidP="00044C48">
            <w:pPr>
              <w:pStyle w:val="NoSpacing"/>
              <w:numPr>
                <w:ilvl w:val="0"/>
                <w:numId w:val="20"/>
              </w:numPr>
              <w:rPr>
                <w:rFonts w:ascii="Tahoma" w:hAnsi="Tahoma" w:cs="Tahoma"/>
                <w:i/>
                <w:sz w:val="20"/>
                <w:szCs w:val="20"/>
              </w:rPr>
            </w:pPr>
            <w:r>
              <w:rPr>
                <w:rFonts w:ascii="Tahoma" w:hAnsi="Tahoma" w:cs="Tahoma"/>
                <w:sz w:val="20"/>
                <w:szCs w:val="20"/>
              </w:rPr>
              <w:t xml:space="preserve">Year 2 </w:t>
            </w:r>
            <w:r w:rsidR="008D432A">
              <w:rPr>
                <w:rFonts w:ascii="Tahoma" w:hAnsi="Tahoma" w:cs="Tahoma"/>
                <w:sz w:val="20"/>
                <w:szCs w:val="20"/>
              </w:rPr>
              <w:t>Science: Plants</w:t>
            </w:r>
          </w:p>
          <w:p w14:paraId="0D695D31" w14:textId="77777777" w:rsidR="00812453" w:rsidRPr="00B91960" w:rsidRDefault="00812453" w:rsidP="00044C48">
            <w:pPr>
              <w:pStyle w:val="NoSpacing"/>
              <w:numPr>
                <w:ilvl w:val="0"/>
                <w:numId w:val="4"/>
              </w:numPr>
              <w:rPr>
                <w:rFonts w:ascii="Tahoma" w:hAnsi="Tahoma" w:cs="Tahoma"/>
                <w:i/>
                <w:sz w:val="20"/>
                <w:szCs w:val="20"/>
              </w:rPr>
            </w:pPr>
            <w:r w:rsidRPr="00B91960">
              <w:rPr>
                <w:rFonts w:ascii="Tahoma" w:hAnsi="Tahoma" w:cs="Tahoma"/>
                <w:sz w:val="20"/>
                <w:szCs w:val="20"/>
              </w:rPr>
              <w:t>Y1 RE: Who is Jewish and how do they live?</w:t>
            </w:r>
            <w:r w:rsidR="006A1933">
              <w:rPr>
                <w:rFonts w:ascii="Tahoma" w:hAnsi="Tahoma" w:cs="Tahoma"/>
                <w:sz w:val="20"/>
                <w:szCs w:val="20"/>
              </w:rPr>
              <w:t xml:space="preserve"> Part 2</w:t>
            </w:r>
          </w:p>
          <w:p w14:paraId="1E28D4A7" w14:textId="77777777" w:rsidR="00854061" w:rsidRPr="00B91960" w:rsidRDefault="00812453" w:rsidP="00044C48">
            <w:pPr>
              <w:pStyle w:val="NoSpacing"/>
              <w:numPr>
                <w:ilvl w:val="0"/>
                <w:numId w:val="4"/>
              </w:numPr>
              <w:rPr>
                <w:rFonts w:ascii="Tahoma" w:hAnsi="Tahoma" w:cs="Tahoma"/>
                <w:i/>
                <w:sz w:val="20"/>
                <w:szCs w:val="20"/>
              </w:rPr>
            </w:pPr>
            <w:r w:rsidRPr="00B91960">
              <w:rPr>
                <w:rFonts w:ascii="Tahoma" w:hAnsi="Tahoma" w:cs="Tahoma"/>
                <w:sz w:val="20"/>
                <w:szCs w:val="20"/>
              </w:rPr>
              <w:t xml:space="preserve">Y2 </w:t>
            </w:r>
            <w:r w:rsidR="00854061" w:rsidRPr="00B91960">
              <w:rPr>
                <w:rFonts w:ascii="Tahoma" w:hAnsi="Tahoma" w:cs="Tahoma"/>
                <w:sz w:val="20"/>
                <w:szCs w:val="20"/>
              </w:rPr>
              <w:t>RE: Why does Easter matter to Christians?</w:t>
            </w:r>
          </w:p>
          <w:p w14:paraId="1F72D8D2" w14:textId="77777777" w:rsidR="00723FEB" w:rsidRPr="00B91960" w:rsidRDefault="00723FEB" w:rsidP="00044C48">
            <w:pPr>
              <w:pStyle w:val="NoSpacing"/>
              <w:numPr>
                <w:ilvl w:val="0"/>
                <w:numId w:val="10"/>
              </w:numPr>
              <w:rPr>
                <w:rFonts w:ascii="Tahoma" w:hAnsi="Tahoma" w:cs="Tahoma"/>
                <w:i/>
                <w:sz w:val="20"/>
                <w:szCs w:val="20"/>
              </w:rPr>
            </w:pPr>
            <w:r w:rsidRPr="00B91960">
              <w:rPr>
                <w:rFonts w:ascii="Tahoma" w:hAnsi="Tahoma" w:cs="Tahoma"/>
                <w:sz w:val="20"/>
                <w:szCs w:val="20"/>
              </w:rPr>
              <w:t>PSHE: Keeping safe</w:t>
            </w:r>
          </w:p>
        </w:tc>
      </w:tr>
      <w:tr w:rsidR="00723FEB" w:rsidRPr="00B91960" w14:paraId="6B05C9FF" w14:textId="77777777" w:rsidTr="00723FEB">
        <w:tc>
          <w:tcPr>
            <w:tcW w:w="7905" w:type="dxa"/>
          </w:tcPr>
          <w:p w14:paraId="2DD36A01" w14:textId="77777777" w:rsidR="00723FEB" w:rsidRDefault="00723FEB" w:rsidP="00E45CD4">
            <w:pPr>
              <w:pStyle w:val="NoSpacing"/>
              <w:rPr>
                <w:rFonts w:ascii="Tahoma" w:hAnsi="Tahoma" w:cs="Tahoma"/>
                <w:b/>
                <w:sz w:val="20"/>
                <w:szCs w:val="20"/>
              </w:rPr>
            </w:pPr>
            <w:r w:rsidRPr="00B91960">
              <w:rPr>
                <w:rFonts w:ascii="Tahoma" w:hAnsi="Tahoma" w:cs="Tahoma"/>
                <w:b/>
                <w:sz w:val="20"/>
                <w:szCs w:val="20"/>
              </w:rPr>
              <w:t>Summer 1</w:t>
            </w:r>
            <w:r w:rsidR="006A1933">
              <w:rPr>
                <w:rFonts w:ascii="Tahoma" w:hAnsi="Tahoma" w:cs="Tahoma"/>
                <w:b/>
                <w:sz w:val="20"/>
                <w:szCs w:val="20"/>
              </w:rPr>
              <w:t xml:space="preserve"> </w:t>
            </w:r>
          </w:p>
          <w:p w14:paraId="22966282" w14:textId="77777777" w:rsidR="000C471E" w:rsidRPr="000C471E" w:rsidRDefault="006A1933" w:rsidP="00044C48">
            <w:pPr>
              <w:pStyle w:val="NoSpacing"/>
              <w:numPr>
                <w:ilvl w:val="0"/>
                <w:numId w:val="10"/>
              </w:numPr>
              <w:rPr>
                <w:rFonts w:ascii="Tahoma" w:hAnsi="Tahoma" w:cs="Tahoma"/>
                <w:sz w:val="20"/>
                <w:szCs w:val="20"/>
              </w:rPr>
            </w:pPr>
            <w:r>
              <w:rPr>
                <w:rFonts w:ascii="Tahoma" w:hAnsi="Tahoma" w:cs="Tahoma"/>
                <w:sz w:val="20"/>
                <w:szCs w:val="20"/>
              </w:rPr>
              <w:t xml:space="preserve">AUSTRALIA (Y1) </w:t>
            </w:r>
            <w:r w:rsidR="000C471E">
              <w:rPr>
                <w:rFonts w:ascii="Tahoma" w:hAnsi="Tahoma" w:cs="Tahoma"/>
                <w:sz w:val="20"/>
                <w:szCs w:val="20"/>
              </w:rPr>
              <w:t>MADAGASCAR</w:t>
            </w:r>
            <w:r>
              <w:rPr>
                <w:rFonts w:ascii="Tahoma" w:hAnsi="Tahoma" w:cs="Tahoma"/>
                <w:sz w:val="20"/>
                <w:szCs w:val="20"/>
              </w:rPr>
              <w:t xml:space="preserve"> (Y2)</w:t>
            </w:r>
          </w:p>
          <w:p w14:paraId="7E4DED44" w14:textId="77777777" w:rsidR="00854061" w:rsidRPr="00B91960" w:rsidRDefault="000C471E" w:rsidP="00044C48">
            <w:pPr>
              <w:pStyle w:val="NoSpacing"/>
              <w:numPr>
                <w:ilvl w:val="0"/>
                <w:numId w:val="6"/>
              </w:numPr>
              <w:rPr>
                <w:rFonts w:ascii="Tahoma" w:hAnsi="Tahoma" w:cs="Tahoma"/>
                <w:sz w:val="20"/>
                <w:szCs w:val="20"/>
              </w:rPr>
            </w:pPr>
            <w:r>
              <w:rPr>
                <w:rFonts w:ascii="Tahoma" w:hAnsi="Tahoma" w:cs="Tahoma"/>
                <w:sz w:val="20"/>
                <w:szCs w:val="20"/>
              </w:rPr>
              <w:t>Geography: Comparing jungles</w:t>
            </w:r>
            <w:r w:rsidR="00854061" w:rsidRPr="00B91960">
              <w:rPr>
                <w:rFonts w:ascii="Tahoma" w:hAnsi="Tahoma" w:cs="Tahoma"/>
                <w:sz w:val="20"/>
                <w:szCs w:val="20"/>
              </w:rPr>
              <w:t xml:space="preserve"> to UK woodl</w:t>
            </w:r>
            <w:r w:rsidR="00CA2337" w:rsidRPr="00B91960">
              <w:rPr>
                <w:rFonts w:ascii="Tahoma" w:hAnsi="Tahoma" w:cs="Tahoma"/>
                <w:sz w:val="20"/>
                <w:szCs w:val="20"/>
              </w:rPr>
              <w:t>ands, climate, animals</w:t>
            </w:r>
            <w:r w:rsidR="00854061" w:rsidRPr="00B91960">
              <w:rPr>
                <w:rFonts w:ascii="Tahoma" w:hAnsi="Tahoma" w:cs="Tahoma"/>
                <w:sz w:val="20"/>
                <w:szCs w:val="20"/>
              </w:rPr>
              <w:t>, recap of continents and oceans</w:t>
            </w:r>
          </w:p>
          <w:p w14:paraId="0E9433F4" w14:textId="77777777" w:rsidR="00854061" w:rsidRDefault="000C471E" w:rsidP="00044C48">
            <w:pPr>
              <w:pStyle w:val="NoSpacing"/>
              <w:numPr>
                <w:ilvl w:val="0"/>
                <w:numId w:val="6"/>
              </w:numPr>
              <w:rPr>
                <w:rFonts w:ascii="Tahoma" w:hAnsi="Tahoma" w:cs="Tahoma"/>
                <w:sz w:val="20"/>
                <w:szCs w:val="20"/>
              </w:rPr>
            </w:pPr>
            <w:r>
              <w:rPr>
                <w:rFonts w:ascii="Tahoma" w:hAnsi="Tahoma" w:cs="Tahoma"/>
                <w:sz w:val="20"/>
                <w:szCs w:val="20"/>
              </w:rPr>
              <w:t>Art: Henri Rousseau; jungle and animal</w:t>
            </w:r>
            <w:r w:rsidR="00854061" w:rsidRPr="00B91960">
              <w:rPr>
                <w:rFonts w:ascii="Tahoma" w:hAnsi="Tahoma" w:cs="Tahoma"/>
                <w:sz w:val="20"/>
                <w:szCs w:val="20"/>
              </w:rPr>
              <w:t xml:space="preserve"> paintings</w:t>
            </w:r>
            <w:r>
              <w:rPr>
                <w:rFonts w:ascii="Tahoma" w:hAnsi="Tahoma" w:cs="Tahoma"/>
                <w:sz w:val="20"/>
                <w:szCs w:val="20"/>
              </w:rPr>
              <w:t xml:space="preserve"> </w:t>
            </w:r>
            <w:r w:rsidR="00854061" w:rsidRPr="00B91960">
              <w:rPr>
                <w:rFonts w:ascii="Tahoma" w:hAnsi="Tahoma" w:cs="Tahoma"/>
                <w:sz w:val="20"/>
                <w:szCs w:val="20"/>
              </w:rPr>
              <w:t>– colour mixing</w:t>
            </w:r>
          </w:p>
          <w:p w14:paraId="6699E0FE" w14:textId="77777777" w:rsidR="000C471E" w:rsidRDefault="000C471E" w:rsidP="00044C48">
            <w:pPr>
              <w:pStyle w:val="NoSpacing"/>
              <w:numPr>
                <w:ilvl w:val="0"/>
                <w:numId w:val="6"/>
              </w:numPr>
              <w:rPr>
                <w:rFonts w:ascii="Tahoma" w:hAnsi="Tahoma" w:cs="Tahoma"/>
                <w:sz w:val="20"/>
                <w:szCs w:val="20"/>
              </w:rPr>
            </w:pPr>
            <w:r>
              <w:rPr>
                <w:rFonts w:ascii="Tahoma" w:hAnsi="Tahoma" w:cs="Tahoma"/>
                <w:sz w:val="20"/>
                <w:szCs w:val="20"/>
              </w:rPr>
              <w:t>Music: songs from the movie – Madagascar ‘I like to move it, move it’</w:t>
            </w:r>
          </w:p>
          <w:p w14:paraId="385969CF" w14:textId="77777777" w:rsidR="006A1933" w:rsidRPr="008D432A" w:rsidRDefault="006A1933" w:rsidP="006A1933">
            <w:pPr>
              <w:pStyle w:val="NoSpacing"/>
              <w:numPr>
                <w:ilvl w:val="0"/>
                <w:numId w:val="6"/>
              </w:numPr>
              <w:rPr>
                <w:rFonts w:ascii="Tahoma" w:hAnsi="Tahoma" w:cs="Tahoma"/>
                <w:sz w:val="20"/>
                <w:szCs w:val="20"/>
              </w:rPr>
            </w:pPr>
            <w:r w:rsidRPr="000C471E">
              <w:rPr>
                <w:rFonts w:ascii="Tahoma" w:hAnsi="Tahoma" w:cs="Tahoma"/>
                <w:sz w:val="20"/>
                <w:szCs w:val="20"/>
              </w:rPr>
              <w:t xml:space="preserve">Y1 Science: </w:t>
            </w:r>
            <w:r>
              <w:rPr>
                <w:rFonts w:ascii="Tahoma" w:hAnsi="Tahoma" w:cs="Tahoma"/>
                <w:sz w:val="20"/>
                <w:szCs w:val="20"/>
              </w:rPr>
              <w:t>Seasonal</w:t>
            </w:r>
          </w:p>
          <w:p w14:paraId="593CF580" w14:textId="77777777" w:rsidR="000C471E" w:rsidRPr="00B91960" w:rsidRDefault="000C471E" w:rsidP="00044C48">
            <w:pPr>
              <w:pStyle w:val="NoSpacing"/>
              <w:numPr>
                <w:ilvl w:val="0"/>
                <w:numId w:val="6"/>
              </w:numPr>
              <w:rPr>
                <w:rFonts w:ascii="Tahoma" w:hAnsi="Tahoma" w:cs="Tahoma"/>
                <w:sz w:val="20"/>
                <w:szCs w:val="20"/>
              </w:rPr>
            </w:pPr>
            <w:r w:rsidRPr="00B91960">
              <w:rPr>
                <w:rFonts w:ascii="Tahoma" w:hAnsi="Tahoma" w:cs="Tahoma"/>
                <w:sz w:val="20"/>
                <w:szCs w:val="20"/>
              </w:rPr>
              <w:t xml:space="preserve">Y2 Science: </w:t>
            </w:r>
            <w:r w:rsidRPr="000C471E">
              <w:rPr>
                <w:rFonts w:ascii="Tahoma" w:hAnsi="Tahoma" w:cs="Tahoma"/>
                <w:sz w:val="20"/>
                <w:szCs w:val="20"/>
                <w:highlight w:val="yellow"/>
              </w:rPr>
              <w:t>Sound/ Alexander Graham Bell</w:t>
            </w:r>
          </w:p>
          <w:p w14:paraId="12A31E66" w14:textId="77777777" w:rsidR="00812453" w:rsidRPr="00B91960" w:rsidRDefault="00812453" w:rsidP="00044C48">
            <w:pPr>
              <w:pStyle w:val="NoSpacing"/>
              <w:numPr>
                <w:ilvl w:val="0"/>
                <w:numId w:val="10"/>
              </w:numPr>
              <w:rPr>
                <w:rFonts w:ascii="Tahoma" w:hAnsi="Tahoma" w:cs="Tahoma"/>
                <w:sz w:val="20"/>
                <w:szCs w:val="20"/>
              </w:rPr>
            </w:pPr>
            <w:r w:rsidRPr="00B91960">
              <w:rPr>
                <w:rFonts w:ascii="Tahoma" w:hAnsi="Tahoma" w:cs="Tahoma"/>
                <w:sz w:val="20"/>
                <w:szCs w:val="20"/>
              </w:rPr>
              <w:t>Y1 RE: Who do Christians say made the world?</w:t>
            </w:r>
          </w:p>
          <w:p w14:paraId="16D1DBF1" w14:textId="77777777" w:rsidR="00854061" w:rsidRPr="00B91960" w:rsidRDefault="00812453" w:rsidP="00044C48">
            <w:pPr>
              <w:pStyle w:val="NoSpacing"/>
              <w:numPr>
                <w:ilvl w:val="0"/>
                <w:numId w:val="10"/>
              </w:numPr>
              <w:rPr>
                <w:rFonts w:ascii="Tahoma" w:hAnsi="Tahoma" w:cs="Tahoma"/>
                <w:sz w:val="20"/>
                <w:szCs w:val="20"/>
              </w:rPr>
            </w:pPr>
            <w:r w:rsidRPr="00B91960">
              <w:rPr>
                <w:rFonts w:ascii="Tahoma" w:hAnsi="Tahoma" w:cs="Tahoma"/>
                <w:sz w:val="20"/>
                <w:szCs w:val="20"/>
              </w:rPr>
              <w:t xml:space="preserve">Y2 </w:t>
            </w:r>
            <w:r w:rsidR="00854061" w:rsidRPr="00B91960">
              <w:rPr>
                <w:rFonts w:ascii="Tahoma" w:hAnsi="Tahoma" w:cs="Tahoma"/>
                <w:sz w:val="20"/>
                <w:szCs w:val="20"/>
              </w:rPr>
              <w:t>RE: What is the ‘good news’ that Christians believe Jesus brings?</w:t>
            </w:r>
          </w:p>
          <w:p w14:paraId="0BEF5876" w14:textId="77777777" w:rsidR="00854061" w:rsidRPr="00B91960" w:rsidRDefault="00723FEB" w:rsidP="00044C48">
            <w:pPr>
              <w:pStyle w:val="NoSpacing"/>
              <w:numPr>
                <w:ilvl w:val="0"/>
                <w:numId w:val="10"/>
              </w:numPr>
              <w:rPr>
                <w:rFonts w:ascii="Tahoma" w:hAnsi="Tahoma" w:cs="Tahoma"/>
                <w:sz w:val="20"/>
                <w:szCs w:val="20"/>
              </w:rPr>
            </w:pPr>
            <w:r w:rsidRPr="00B91960">
              <w:rPr>
                <w:rFonts w:ascii="Tahoma" w:hAnsi="Tahoma" w:cs="Tahoma"/>
                <w:sz w:val="20"/>
                <w:szCs w:val="20"/>
              </w:rPr>
              <w:t>PSHE: Feelings and relationships</w:t>
            </w:r>
          </w:p>
          <w:p w14:paraId="78216B46" w14:textId="77777777" w:rsidR="00CA2337" w:rsidRPr="00B91960" w:rsidRDefault="00CA2337" w:rsidP="00CA2337">
            <w:pPr>
              <w:pStyle w:val="NoSpacing"/>
              <w:ind w:left="720"/>
              <w:rPr>
                <w:rFonts w:ascii="Tahoma" w:hAnsi="Tahoma" w:cs="Tahoma"/>
                <w:sz w:val="20"/>
                <w:szCs w:val="20"/>
              </w:rPr>
            </w:pPr>
          </w:p>
          <w:p w14:paraId="351D566A" w14:textId="77777777" w:rsidR="00723FEB" w:rsidRPr="00B91960" w:rsidRDefault="00723FEB" w:rsidP="00E45CD4">
            <w:pPr>
              <w:pStyle w:val="NoSpacing"/>
              <w:rPr>
                <w:rFonts w:ascii="Tahoma" w:hAnsi="Tahoma" w:cs="Tahoma"/>
                <w:sz w:val="20"/>
                <w:szCs w:val="20"/>
              </w:rPr>
            </w:pPr>
            <w:r w:rsidRPr="00B91960">
              <w:rPr>
                <w:rFonts w:ascii="Tahoma" w:hAnsi="Tahoma" w:cs="Tahoma"/>
                <w:sz w:val="20"/>
                <w:szCs w:val="20"/>
              </w:rPr>
              <w:t>STATUTORY TESTING</w:t>
            </w:r>
          </w:p>
        </w:tc>
        <w:tc>
          <w:tcPr>
            <w:tcW w:w="7938" w:type="dxa"/>
          </w:tcPr>
          <w:p w14:paraId="4188EF42" w14:textId="77777777"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Summer 2</w:t>
            </w:r>
          </w:p>
          <w:p w14:paraId="3D4F8D25" w14:textId="77777777" w:rsidR="00723FEB" w:rsidRPr="00B91960" w:rsidRDefault="00812453" w:rsidP="00044C48">
            <w:pPr>
              <w:pStyle w:val="NoSpacing"/>
              <w:numPr>
                <w:ilvl w:val="0"/>
                <w:numId w:val="4"/>
              </w:numPr>
              <w:rPr>
                <w:rFonts w:ascii="Tahoma" w:hAnsi="Tahoma" w:cs="Tahoma"/>
                <w:sz w:val="20"/>
                <w:szCs w:val="20"/>
              </w:rPr>
            </w:pPr>
            <w:r w:rsidRPr="00B91960">
              <w:rPr>
                <w:rFonts w:ascii="Tahoma" w:hAnsi="Tahoma" w:cs="Tahoma"/>
                <w:sz w:val="20"/>
                <w:szCs w:val="20"/>
              </w:rPr>
              <w:t>HOLIDAYS</w:t>
            </w:r>
            <w:r w:rsidR="008D432A">
              <w:rPr>
                <w:rFonts w:ascii="Tahoma" w:hAnsi="Tahoma" w:cs="Tahoma"/>
                <w:sz w:val="20"/>
                <w:szCs w:val="20"/>
              </w:rPr>
              <w:t>/PIRATES</w:t>
            </w:r>
            <w:r w:rsidR="00375730">
              <w:rPr>
                <w:rFonts w:ascii="Tahoma" w:hAnsi="Tahoma" w:cs="Tahoma"/>
                <w:sz w:val="20"/>
                <w:szCs w:val="20"/>
              </w:rPr>
              <w:t xml:space="preserve"> (YR 1 &amp; 2)</w:t>
            </w:r>
          </w:p>
          <w:p w14:paraId="2FE699F0" w14:textId="77777777" w:rsidR="008D432A" w:rsidRPr="008D432A" w:rsidRDefault="00812453" w:rsidP="00044C48">
            <w:pPr>
              <w:pStyle w:val="NoSpacing"/>
              <w:numPr>
                <w:ilvl w:val="0"/>
                <w:numId w:val="7"/>
              </w:numPr>
              <w:rPr>
                <w:rFonts w:ascii="Tahoma" w:hAnsi="Tahoma" w:cs="Tahoma"/>
                <w:sz w:val="20"/>
                <w:szCs w:val="20"/>
              </w:rPr>
            </w:pPr>
            <w:r w:rsidRPr="00B91960">
              <w:rPr>
                <w:rFonts w:ascii="Tahoma" w:hAnsi="Tahoma" w:cs="Tahoma"/>
                <w:sz w:val="20"/>
                <w:szCs w:val="20"/>
              </w:rPr>
              <w:t>History: Comparing holidays past and present</w:t>
            </w:r>
            <w:r w:rsidR="008D432A">
              <w:rPr>
                <w:rFonts w:ascii="Tahoma" w:hAnsi="Tahoma" w:cs="Tahoma"/>
                <w:sz w:val="20"/>
                <w:szCs w:val="20"/>
              </w:rPr>
              <w:t>, famous pirates from the past, learning about the life of a pirate</w:t>
            </w:r>
          </w:p>
          <w:p w14:paraId="3CAC4954" w14:textId="77777777" w:rsidR="008D432A" w:rsidRDefault="00812453" w:rsidP="00044C48">
            <w:pPr>
              <w:pStyle w:val="NoSpacing"/>
              <w:numPr>
                <w:ilvl w:val="0"/>
                <w:numId w:val="7"/>
              </w:numPr>
              <w:rPr>
                <w:rFonts w:ascii="Tahoma" w:hAnsi="Tahoma" w:cs="Tahoma"/>
                <w:sz w:val="20"/>
                <w:szCs w:val="20"/>
              </w:rPr>
            </w:pPr>
            <w:r w:rsidRPr="00B91960">
              <w:rPr>
                <w:rFonts w:ascii="Tahoma" w:hAnsi="Tahoma" w:cs="Tahoma"/>
                <w:sz w:val="20"/>
                <w:szCs w:val="20"/>
              </w:rPr>
              <w:t>Art: Seaside inspired art work</w:t>
            </w:r>
            <w:r w:rsidR="008D432A">
              <w:rPr>
                <w:rFonts w:ascii="Tahoma" w:hAnsi="Tahoma" w:cs="Tahoma"/>
                <w:sz w:val="20"/>
                <w:szCs w:val="20"/>
              </w:rPr>
              <w:t>, treasure maps, pirate flags, pirate portraits</w:t>
            </w:r>
          </w:p>
          <w:p w14:paraId="3885FDBF" w14:textId="77777777" w:rsidR="008D432A" w:rsidRDefault="008D432A" w:rsidP="00044C48">
            <w:pPr>
              <w:pStyle w:val="NoSpacing"/>
              <w:numPr>
                <w:ilvl w:val="0"/>
                <w:numId w:val="7"/>
              </w:numPr>
              <w:rPr>
                <w:rFonts w:ascii="Tahoma" w:hAnsi="Tahoma" w:cs="Tahoma"/>
                <w:sz w:val="20"/>
                <w:szCs w:val="20"/>
              </w:rPr>
            </w:pPr>
            <w:r>
              <w:rPr>
                <w:rFonts w:ascii="Tahoma" w:hAnsi="Tahoma" w:cs="Tahoma"/>
                <w:sz w:val="20"/>
                <w:szCs w:val="20"/>
              </w:rPr>
              <w:t>Music: Sea shanties</w:t>
            </w:r>
          </w:p>
          <w:p w14:paraId="07646740" w14:textId="77777777" w:rsidR="00FD0312" w:rsidRDefault="008D432A" w:rsidP="00044C48">
            <w:pPr>
              <w:pStyle w:val="NoSpacing"/>
              <w:numPr>
                <w:ilvl w:val="1"/>
                <w:numId w:val="4"/>
              </w:numPr>
              <w:rPr>
                <w:rFonts w:ascii="Tahoma" w:hAnsi="Tahoma" w:cs="Tahoma"/>
                <w:sz w:val="20"/>
                <w:szCs w:val="20"/>
              </w:rPr>
            </w:pPr>
            <w:r>
              <w:rPr>
                <w:rFonts w:ascii="Tahoma" w:hAnsi="Tahoma" w:cs="Tahoma"/>
                <w:sz w:val="20"/>
                <w:szCs w:val="20"/>
              </w:rPr>
              <w:t>Computing: Coding</w:t>
            </w:r>
            <w:r w:rsidRPr="00B91960">
              <w:rPr>
                <w:rFonts w:ascii="Tahoma" w:hAnsi="Tahoma" w:cs="Tahoma"/>
                <w:sz w:val="20"/>
                <w:szCs w:val="20"/>
              </w:rPr>
              <w:t xml:space="preserve"> </w:t>
            </w:r>
          </w:p>
          <w:p w14:paraId="31D9B414" w14:textId="77777777" w:rsidR="009F0BD3" w:rsidRPr="008D432A" w:rsidRDefault="009F0BD3" w:rsidP="009F0BD3">
            <w:pPr>
              <w:pStyle w:val="NoSpacing"/>
              <w:numPr>
                <w:ilvl w:val="1"/>
                <w:numId w:val="4"/>
              </w:numPr>
              <w:rPr>
                <w:rFonts w:ascii="Tahoma" w:hAnsi="Tahoma" w:cs="Tahoma"/>
                <w:sz w:val="20"/>
                <w:szCs w:val="20"/>
              </w:rPr>
            </w:pPr>
            <w:r w:rsidRPr="00B91960">
              <w:rPr>
                <w:rFonts w:ascii="Tahoma" w:hAnsi="Tahoma" w:cs="Tahoma"/>
                <w:sz w:val="20"/>
                <w:szCs w:val="20"/>
              </w:rPr>
              <w:t xml:space="preserve">Y1 Science: </w:t>
            </w:r>
            <w:r>
              <w:rPr>
                <w:rFonts w:ascii="Tahoma" w:hAnsi="Tahoma" w:cs="Tahoma"/>
                <w:sz w:val="20"/>
                <w:szCs w:val="20"/>
              </w:rPr>
              <w:t>Physical Properties of materials</w:t>
            </w:r>
          </w:p>
          <w:p w14:paraId="07DE3517" w14:textId="77777777" w:rsidR="008D432A" w:rsidRPr="00FD0312" w:rsidRDefault="008D432A" w:rsidP="00044C48">
            <w:pPr>
              <w:pStyle w:val="NoSpacing"/>
              <w:numPr>
                <w:ilvl w:val="1"/>
                <w:numId w:val="4"/>
              </w:numPr>
              <w:rPr>
                <w:rFonts w:ascii="Tahoma" w:hAnsi="Tahoma" w:cs="Tahoma"/>
                <w:sz w:val="20"/>
                <w:szCs w:val="20"/>
              </w:rPr>
            </w:pPr>
            <w:r w:rsidRPr="00FD0312">
              <w:rPr>
                <w:rFonts w:ascii="Tahoma" w:hAnsi="Tahoma" w:cs="Tahoma"/>
                <w:sz w:val="20"/>
                <w:szCs w:val="20"/>
              </w:rPr>
              <w:t>Y2 Science: Living things and their habitats</w:t>
            </w:r>
          </w:p>
          <w:p w14:paraId="72A77451" w14:textId="77777777" w:rsidR="00812453" w:rsidRPr="00B91960" w:rsidRDefault="00812453" w:rsidP="00044C48">
            <w:pPr>
              <w:pStyle w:val="NoSpacing"/>
              <w:numPr>
                <w:ilvl w:val="0"/>
                <w:numId w:val="4"/>
              </w:numPr>
              <w:rPr>
                <w:rFonts w:ascii="Tahoma" w:hAnsi="Tahoma" w:cs="Tahoma"/>
                <w:sz w:val="20"/>
                <w:szCs w:val="20"/>
              </w:rPr>
            </w:pPr>
            <w:r w:rsidRPr="00B91960">
              <w:rPr>
                <w:rFonts w:ascii="Tahoma" w:hAnsi="Tahoma" w:cs="Tahoma"/>
                <w:sz w:val="20"/>
                <w:szCs w:val="20"/>
              </w:rPr>
              <w:t>Y1 RE: How should we care for the world and for others, and why does it matter?</w:t>
            </w:r>
          </w:p>
          <w:p w14:paraId="1D2633C6" w14:textId="77777777" w:rsidR="00812453" w:rsidRPr="00B91960" w:rsidRDefault="00812453" w:rsidP="00044C48">
            <w:pPr>
              <w:pStyle w:val="NoSpacing"/>
              <w:numPr>
                <w:ilvl w:val="0"/>
                <w:numId w:val="4"/>
              </w:numPr>
              <w:rPr>
                <w:rFonts w:ascii="Tahoma" w:hAnsi="Tahoma" w:cs="Tahoma"/>
                <w:sz w:val="20"/>
                <w:szCs w:val="20"/>
              </w:rPr>
            </w:pPr>
            <w:r w:rsidRPr="00B91960">
              <w:rPr>
                <w:rFonts w:ascii="Tahoma" w:hAnsi="Tahoma" w:cs="Tahoma"/>
                <w:sz w:val="20"/>
                <w:szCs w:val="20"/>
              </w:rPr>
              <w:t>Y2 RE: Why are some places sacred to believers?</w:t>
            </w:r>
          </w:p>
          <w:p w14:paraId="5D9CFF94" w14:textId="77777777" w:rsidR="00B57961" w:rsidRPr="00B91960" w:rsidRDefault="00947339" w:rsidP="00044C48">
            <w:pPr>
              <w:pStyle w:val="NoSpacing"/>
              <w:numPr>
                <w:ilvl w:val="0"/>
                <w:numId w:val="11"/>
              </w:numPr>
              <w:rPr>
                <w:rFonts w:ascii="Tahoma" w:hAnsi="Tahoma" w:cs="Tahoma"/>
                <w:sz w:val="20"/>
                <w:szCs w:val="20"/>
              </w:rPr>
            </w:pPr>
            <w:r w:rsidRPr="00B91960">
              <w:rPr>
                <w:rFonts w:ascii="Tahoma" w:hAnsi="Tahoma" w:cs="Tahoma"/>
                <w:sz w:val="20"/>
                <w:szCs w:val="20"/>
              </w:rPr>
              <w:t>PSHE</w:t>
            </w:r>
            <w:r w:rsidR="00B57961" w:rsidRPr="00B91960">
              <w:rPr>
                <w:rFonts w:ascii="Tahoma" w:hAnsi="Tahoma" w:cs="Tahoma"/>
                <w:sz w:val="20"/>
                <w:szCs w:val="20"/>
              </w:rPr>
              <w:t>: Healthy choices</w:t>
            </w:r>
          </w:p>
        </w:tc>
      </w:tr>
    </w:tbl>
    <w:p w14:paraId="582337CB" w14:textId="77777777" w:rsidR="00A021A7" w:rsidRPr="00B91960" w:rsidRDefault="00A021A7" w:rsidP="00E45CD4">
      <w:pPr>
        <w:pStyle w:val="NoSpacing"/>
        <w:rPr>
          <w:rFonts w:ascii="Tahoma" w:hAnsi="Tahoma" w:cs="Tahoma"/>
          <w:sz w:val="20"/>
          <w:szCs w:val="20"/>
        </w:rPr>
      </w:pPr>
    </w:p>
    <w:sectPr w:rsidR="00A021A7" w:rsidRPr="00B91960" w:rsidSect="001957F3">
      <w:pgSz w:w="16838" w:h="11906" w:orient="landscape"/>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B97"/>
    <w:multiLevelType w:val="hybridMultilevel"/>
    <w:tmpl w:val="9C20E8C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D0E8A"/>
    <w:multiLevelType w:val="hybridMultilevel"/>
    <w:tmpl w:val="6B5C270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9B515C"/>
    <w:multiLevelType w:val="hybridMultilevel"/>
    <w:tmpl w:val="12D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E7260"/>
    <w:multiLevelType w:val="hybridMultilevel"/>
    <w:tmpl w:val="E790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F34F6"/>
    <w:multiLevelType w:val="hybridMultilevel"/>
    <w:tmpl w:val="B658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32576"/>
    <w:multiLevelType w:val="hybridMultilevel"/>
    <w:tmpl w:val="67442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D407B"/>
    <w:multiLevelType w:val="hybridMultilevel"/>
    <w:tmpl w:val="DF44BB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671E49"/>
    <w:multiLevelType w:val="hybridMultilevel"/>
    <w:tmpl w:val="174E5B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B52258"/>
    <w:multiLevelType w:val="hybridMultilevel"/>
    <w:tmpl w:val="D198556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BD5CC8"/>
    <w:multiLevelType w:val="hybridMultilevel"/>
    <w:tmpl w:val="7EBC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B3BE0"/>
    <w:multiLevelType w:val="hybridMultilevel"/>
    <w:tmpl w:val="9E28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A4187"/>
    <w:multiLevelType w:val="hybridMultilevel"/>
    <w:tmpl w:val="881C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110EA"/>
    <w:multiLevelType w:val="hybridMultilevel"/>
    <w:tmpl w:val="031C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F3349"/>
    <w:multiLevelType w:val="hybridMultilevel"/>
    <w:tmpl w:val="0C1018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733497"/>
    <w:multiLevelType w:val="hybridMultilevel"/>
    <w:tmpl w:val="3140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B4F7D"/>
    <w:multiLevelType w:val="hybridMultilevel"/>
    <w:tmpl w:val="0AB8A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D4414"/>
    <w:multiLevelType w:val="hybridMultilevel"/>
    <w:tmpl w:val="0F86F42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5341C4"/>
    <w:multiLevelType w:val="hybridMultilevel"/>
    <w:tmpl w:val="4266D7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563532"/>
    <w:multiLevelType w:val="hybridMultilevel"/>
    <w:tmpl w:val="1348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E3254"/>
    <w:multiLevelType w:val="hybridMultilevel"/>
    <w:tmpl w:val="0A08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B5986"/>
    <w:multiLevelType w:val="hybridMultilevel"/>
    <w:tmpl w:val="10E68C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8"/>
  </w:num>
  <w:num w:numId="4">
    <w:abstractNumId w:val="15"/>
  </w:num>
  <w:num w:numId="5">
    <w:abstractNumId w:val="0"/>
  </w:num>
  <w:num w:numId="6">
    <w:abstractNumId w:val="17"/>
  </w:num>
  <w:num w:numId="7">
    <w:abstractNumId w:val="7"/>
  </w:num>
  <w:num w:numId="8">
    <w:abstractNumId w:val="5"/>
  </w:num>
  <w:num w:numId="9">
    <w:abstractNumId w:val="2"/>
  </w:num>
  <w:num w:numId="10">
    <w:abstractNumId w:val="19"/>
  </w:num>
  <w:num w:numId="11">
    <w:abstractNumId w:val="10"/>
  </w:num>
  <w:num w:numId="12">
    <w:abstractNumId w:val="13"/>
  </w:num>
  <w:num w:numId="13">
    <w:abstractNumId w:val="11"/>
  </w:num>
  <w:num w:numId="14">
    <w:abstractNumId w:val="1"/>
  </w:num>
  <w:num w:numId="15">
    <w:abstractNumId w:val="4"/>
  </w:num>
  <w:num w:numId="16">
    <w:abstractNumId w:val="3"/>
  </w:num>
  <w:num w:numId="17">
    <w:abstractNumId w:val="18"/>
  </w:num>
  <w:num w:numId="18">
    <w:abstractNumId w:val="16"/>
  </w:num>
  <w:num w:numId="19">
    <w:abstractNumId w:val="9"/>
  </w:num>
  <w:num w:numId="20">
    <w:abstractNumId w:val="6"/>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A7"/>
    <w:rsid w:val="00044C48"/>
    <w:rsid w:val="000564EC"/>
    <w:rsid w:val="00095626"/>
    <w:rsid w:val="000B3BD8"/>
    <w:rsid w:val="000C471E"/>
    <w:rsid w:val="000D7071"/>
    <w:rsid w:val="00123D46"/>
    <w:rsid w:val="00155A78"/>
    <w:rsid w:val="001957F3"/>
    <w:rsid w:val="001A0297"/>
    <w:rsid w:val="001C5434"/>
    <w:rsid w:val="001E267F"/>
    <w:rsid w:val="001E3412"/>
    <w:rsid w:val="00205DC7"/>
    <w:rsid w:val="002338DF"/>
    <w:rsid w:val="00277FAB"/>
    <w:rsid w:val="002E1289"/>
    <w:rsid w:val="00360259"/>
    <w:rsid w:val="00375730"/>
    <w:rsid w:val="00384497"/>
    <w:rsid w:val="003C3CE9"/>
    <w:rsid w:val="003F0541"/>
    <w:rsid w:val="00426425"/>
    <w:rsid w:val="004632F1"/>
    <w:rsid w:val="004B33B0"/>
    <w:rsid w:val="004D71DB"/>
    <w:rsid w:val="0056674C"/>
    <w:rsid w:val="00571C6E"/>
    <w:rsid w:val="005928EE"/>
    <w:rsid w:val="005B2C22"/>
    <w:rsid w:val="005B4014"/>
    <w:rsid w:val="006053F1"/>
    <w:rsid w:val="00614502"/>
    <w:rsid w:val="006448DC"/>
    <w:rsid w:val="006904BA"/>
    <w:rsid w:val="00696974"/>
    <w:rsid w:val="006A1933"/>
    <w:rsid w:val="006F718A"/>
    <w:rsid w:val="00723FEB"/>
    <w:rsid w:val="00737225"/>
    <w:rsid w:val="007B0124"/>
    <w:rsid w:val="007B3462"/>
    <w:rsid w:val="007C0B14"/>
    <w:rsid w:val="007C2019"/>
    <w:rsid w:val="007F0D05"/>
    <w:rsid w:val="007F29A4"/>
    <w:rsid w:val="00803645"/>
    <w:rsid w:val="00812453"/>
    <w:rsid w:val="00854061"/>
    <w:rsid w:val="008C4DC6"/>
    <w:rsid w:val="008D432A"/>
    <w:rsid w:val="008E6A80"/>
    <w:rsid w:val="008F1CC5"/>
    <w:rsid w:val="00906D22"/>
    <w:rsid w:val="00925E5B"/>
    <w:rsid w:val="00947339"/>
    <w:rsid w:val="009D0AD6"/>
    <w:rsid w:val="009D3271"/>
    <w:rsid w:val="009F0BD3"/>
    <w:rsid w:val="00A021A7"/>
    <w:rsid w:val="00A96557"/>
    <w:rsid w:val="00AC0F2B"/>
    <w:rsid w:val="00AE4F4C"/>
    <w:rsid w:val="00B34A41"/>
    <w:rsid w:val="00B57961"/>
    <w:rsid w:val="00B669AA"/>
    <w:rsid w:val="00B91960"/>
    <w:rsid w:val="00BC069C"/>
    <w:rsid w:val="00BE4AA7"/>
    <w:rsid w:val="00C22667"/>
    <w:rsid w:val="00C37BB8"/>
    <w:rsid w:val="00C52E78"/>
    <w:rsid w:val="00C7040C"/>
    <w:rsid w:val="00CA2337"/>
    <w:rsid w:val="00CC1762"/>
    <w:rsid w:val="00CF3454"/>
    <w:rsid w:val="00D80743"/>
    <w:rsid w:val="00DA7B83"/>
    <w:rsid w:val="00DC3020"/>
    <w:rsid w:val="00DC517E"/>
    <w:rsid w:val="00DE59D7"/>
    <w:rsid w:val="00E1525C"/>
    <w:rsid w:val="00E3339F"/>
    <w:rsid w:val="00E45CD4"/>
    <w:rsid w:val="00EB7363"/>
    <w:rsid w:val="00EC009F"/>
    <w:rsid w:val="00EC0BCC"/>
    <w:rsid w:val="00EE0A86"/>
    <w:rsid w:val="00F07F83"/>
    <w:rsid w:val="00F23D24"/>
    <w:rsid w:val="00F24CD2"/>
    <w:rsid w:val="00F42065"/>
    <w:rsid w:val="00FA1D5A"/>
    <w:rsid w:val="00FD0312"/>
    <w:rsid w:val="00FF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CD76"/>
  <w15:docId w15:val="{D92B3A22-0D7B-423F-8889-547257B1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B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1A7"/>
    <w:rPr>
      <w:sz w:val="22"/>
      <w:szCs w:val="22"/>
      <w:lang w:eastAsia="en-US"/>
    </w:rPr>
  </w:style>
  <w:style w:type="table" w:styleId="TableGrid">
    <w:name w:val="Table Grid"/>
    <w:basedOn w:val="TableNormal"/>
    <w:uiPriority w:val="59"/>
    <w:rsid w:val="00A02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82E4-E27E-524E-8344-5AA3C8FB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pkelly</dc:creator>
  <cp:lastModifiedBy>Rebecca O'Connor</cp:lastModifiedBy>
  <cp:revision>3</cp:revision>
  <dcterms:created xsi:type="dcterms:W3CDTF">2019-09-19T09:03:00Z</dcterms:created>
  <dcterms:modified xsi:type="dcterms:W3CDTF">2019-09-20T13:49:00Z</dcterms:modified>
</cp:coreProperties>
</file>