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8EA" w:rsidRPr="00154084" w:rsidRDefault="006608EA" w:rsidP="006608EA">
      <w:pPr>
        <w:rPr>
          <w:sz w:val="32"/>
          <w:szCs w:val="32"/>
          <w:u w:val="single"/>
        </w:rPr>
      </w:pPr>
      <w:r w:rsidRPr="4F93C969">
        <w:rPr>
          <w:sz w:val="32"/>
          <w:szCs w:val="32"/>
          <w:u w:val="single"/>
        </w:rPr>
        <w:t>Autumn Term Spellings Year 4</w:t>
      </w:r>
    </w:p>
    <w:p w:rsidR="006608EA" w:rsidRPr="00154084" w:rsidRDefault="006608EA" w:rsidP="006608EA">
      <w:pPr>
        <w:rPr>
          <w:sz w:val="28"/>
          <w:szCs w:val="28"/>
        </w:rPr>
      </w:pPr>
      <w:r w:rsidRPr="31469D05">
        <w:rPr>
          <w:sz w:val="28"/>
          <w:szCs w:val="28"/>
        </w:rPr>
        <w:t>Please practise these spellings at home. You can also support spellings</w:t>
      </w:r>
      <w:r>
        <w:rPr>
          <w:sz w:val="28"/>
          <w:szCs w:val="28"/>
        </w:rPr>
        <w:t xml:space="preserve"> by</w:t>
      </w:r>
      <w:r w:rsidRPr="31469D05">
        <w:rPr>
          <w:sz w:val="28"/>
          <w:szCs w:val="28"/>
        </w:rPr>
        <w:t xml:space="preserve"> writing sentences with the word in or playing spelling games such as anagrams and hangman. Spellings will be tested through dictation on a </w:t>
      </w:r>
      <w:r w:rsidRPr="31469D05">
        <w:rPr>
          <w:sz w:val="28"/>
          <w:szCs w:val="28"/>
          <w:highlight w:val="yellow"/>
        </w:rPr>
        <w:t>Wednesday.</w:t>
      </w:r>
    </w:p>
    <w:p w:rsidR="006608EA" w:rsidRPr="00154084" w:rsidRDefault="006608EA" w:rsidP="006608EA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F31492">
        <w:rPr>
          <w:sz w:val="32"/>
          <w:szCs w:val="32"/>
        </w:rPr>
        <w:t>12</w:t>
      </w:r>
      <w:r w:rsidRPr="46B07732">
        <w:rPr>
          <w:sz w:val="32"/>
          <w:szCs w:val="32"/>
        </w:rPr>
        <w:t>.9.</w:t>
      </w:r>
      <w:r w:rsidR="0050296A">
        <w:rPr>
          <w:sz w:val="32"/>
          <w:szCs w:val="32"/>
        </w:rPr>
        <w:t>2</w:t>
      </w:r>
      <w:r w:rsidR="00F31492">
        <w:rPr>
          <w:sz w:val="32"/>
          <w:szCs w:val="32"/>
        </w:rPr>
        <w:t>2</w:t>
      </w:r>
      <w:r w:rsidRPr="46B07732">
        <w:rPr>
          <w:sz w:val="32"/>
          <w:szCs w:val="32"/>
        </w:rPr>
        <w:t xml:space="preserve"> Topic words</w:t>
      </w:r>
    </w:p>
    <w:tbl>
      <w:tblPr>
        <w:tblW w:w="13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477"/>
        <w:gridCol w:w="3477"/>
        <w:gridCol w:w="3478"/>
      </w:tblGrid>
      <w:tr w:rsidR="0007281C" w:rsidRPr="00154084" w:rsidTr="0007281C">
        <w:trPr>
          <w:trHeight w:val="493"/>
        </w:trPr>
        <w:tc>
          <w:tcPr>
            <w:tcW w:w="3477" w:type="dxa"/>
          </w:tcPr>
          <w:p w:rsidR="0007281C" w:rsidRDefault="0007281C" w:rsidP="0007281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Rainforest</w:t>
            </w:r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7281C" w:rsidRPr="00154084" w:rsidTr="0007281C">
        <w:trPr>
          <w:trHeight w:val="522"/>
        </w:trPr>
        <w:tc>
          <w:tcPr>
            <w:tcW w:w="3477" w:type="dxa"/>
          </w:tcPr>
          <w:p w:rsidR="0007281C" w:rsidRDefault="0007281C" w:rsidP="0007281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South America</w:t>
            </w:r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7281C" w:rsidRPr="00154084" w:rsidTr="0007281C">
        <w:trPr>
          <w:trHeight w:val="493"/>
        </w:trPr>
        <w:tc>
          <w:tcPr>
            <w:tcW w:w="3477" w:type="dxa"/>
          </w:tcPr>
          <w:p w:rsidR="0007281C" w:rsidRDefault="0007281C" w:rsidP="0007281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climate</w:t>
            </w:r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7281C" w:rsidRPr="00154084" w:rsidTr="0007281C">
        <w:trPr>
          <w:trHeight w:val="493"/>
        </w:trPr>
        <w:tc>
          <w:tcPr>
            <w:tcW w:w="3477" w:type="dxa"/>
          </w:tcPr>
          <w:p w:rsidR="0007281C" w:rsidRDefault="0007281C" w:rsidP="0007281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vegetation</w:t>
            </w:r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7281C" w:rsidRPr="00154084" w:rsidTr="0007281C">
        <w:trPr>
          <w:trHeight w:val="522"/>
        </w:trPr>
        <w:tc>
          <w:tcPr>
            <w:tcW w:w="3477" w:type="dxa"/>
          </w:tcPr>
          <w:p w:rsidR="0007281C" w:rsidRDefault="0007281C" w:rsidP="0007281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culture</w:t>
            </w:r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7281C" w:rsidRPr="00154084" w:rsidTr="0007281C">
        <w:trPr>
          <w:trHeight w:val="493"/>
        </w:trPr>
        <w:tc>
          <w:tcPr>
            <w:tcW w:w="3477" w:type="dxa"/>
          </w:tcPr>
          <w:p w:rsidR="0007281C" w:rsidRDefault="0007281C" w:rsidP="0007281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Brazil</w:t>
            </w:r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7281C" w:rsidRPr="00154084" w:rsidTr="0007281C">
        <w:trPr>
          <w:trHeight w:val="522"/>
        </w:trPr>
        <w:tc>
          <w:tcPr>
            <w:tcW w:w="3477" w:type="dxa"/>
          </w:tcPr>
          <w:p w:rsidR="0007281C" w:rsidRDefault="0007281C" w:rsidP="0007281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Maya</w:t>
            </w:r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7281C" w:rsidRPr="00154084" w:rsidTr="0007281C">
        <w:trPr>
          <w:trHeight w:val="493"/>
        </w:trPr>
        <w:tc>
          <w:tcPr>
            <w:tcW w:w="3477" w:type="dxa"/>
          </w:tcPr>
          <w:p w:rsidR="0007281C" w:rsidRDefault="0007281C" w:rsidP="0007281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civilisation</w:t>
            </w:r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7281C" w:rsidRPr="00154084" w:rsidTr="0007281C">
        <w:trPr>
          <w:trHeight w:val="493"/>
        </w:trPr>
        <w:tc>
          <w:tcPr>
            <w:tcW w:w="3477" w:type="dxa"/>
          </w:tcPr>
          <w:p w:rsidR="0007281C" w:rsidRDefault="0007281C" w:rsidP="0007281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Brazil</w:t>
            </w:r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7281C" w:rsidRPr="00154084" w:rsidTr="0007281C">
        <w:trPr>
          <w:trHeight w:val="325"/>
        </w:trPr>
        <w:tc>
          <w:tcPr>
            <w:tcW w:w="3477" w:type="dxa"/>
          </w:tcPr>
          <w:p w:rsidR="0007281C" w:rsidRDefault="0007281C" w:rsidP="0007281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equator</w:t>
            </w:r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07281C" w:rsidRPr="00154084" w:rsidRDefault="0007281C" w:rsidP="000728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6608EA" w:rsidRDefault="006608EA">
      <w:pPr>
        <w:rPr>
          <w:rFonts w:ascii="SassoonCRInfant" w:hAnsi="SassoonCRInfant"/>
          <w:sz w:val="36"/>
          <w:szCs w:val="36"/>
        </w:rPr>
      </w:pPr>
    </w:p>
    <w:p w:rsidR="0050296A" w:rsidRDefault="0050296A">
      <w:pPr>
        <w:rPr>
          <w:rFonts w:ascii="SassoonCRInfant" w:hAnsi="SassoonCRInfant"/>
          <w:sz w:val="36"/>
          <w:szCs w:val="36"/>
        </w:rPr>
      </w:pPr>
    </w:p>
    <w:p w:rsidR="0050296A" w:rsidRDefault="0050296A">
      <w:pPr>
        <w:rPr>
          <w:rFonts w:ascii="SassoonCRInfant" w:hAnsi="SassoonCRInfant"/>
          <w:sz w:val="36"/>
          <w:szCs w:val="36"/>
        </w:rPr>
      </w:pPr>
    </w:p>
    <w:p w:rsidR="00612D28" w:rsidRPr="00CF5C01" w:rsidRDefault="00587FD5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="002B0E26">
        <w:rPr>
          <w:rFonts w:ascii="SassoonCRInfant" w:hAnsi="SassoonCRInfant"/>
          <w:sz w:val="36"/>
          <w:szCs w:val="36"/>
        </w:rPr>
        <w:t xml:space="preserve">Week Commencing: </w:t>
      </w:r>
      <w:r w:rsidR="00F31492">
        <w:rPr>
          <w:rFonts w:ascii="SassoonCRInfant" w:hAnsi="SassoonCRInfant"/>
          <w:sz w:val="36"/>
          <w:szCs w:val="36"/>
        </w:rPr>
        <w:t>19</w:t>
      </w:r>
      <w:r w:rsidR="006608EA">
        <w:rPr>
          <w:rFonts w:ascii="SassoonCRInfant" w:hAnsi="SassoonCRInfant"/>
          <w:sz w:val="36"/>
          <w:szCs w:val="36"/>
        </w:rPr>
        <w:t>/9/</w:t>
      </w:r>
      <w:r w:rsidR="0050296A">
        <w:rPr>
          <w:rFonts w:ascii="SassoonCRInfant" w:hAnsi="SassoonCRInfant"/>
          <w:sz w:val="36"/>
          <w:szCs w:val="36"/>
        </w:rPr>
        <w:t>2</w:t>
      </w:r>
      <w:r w:rsidR="00F31492">
        <w:rPr>
          <w:rFonts w:ascii="SassoonCRInfant" w:hAnsi="SassoonCRInfant"/>
          <w:sz w:val="36"/>
          <w:szCs w:val="36"/>
        </w:rPr>
        <w:t>2</w:t>
      </w:r>
    </w:p>
    <w:p w:rsidR="00732CEA" w:rsidRPr="00CF5C01" w:rsidRDefault="00732CEA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you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me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 xml:space="preserve">and 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away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no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can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cat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Test Week Commencing</w:t>
      </w:r>
      <w:r w:rsidR="00CF5C01" w:rsidRPr="00CF5C01">
        <w:rPr>
          <w:rFonts w:ascii="SassoonCRInfant" w:hAnsi="SassoonCRInfant"/>
          <w:sz w:val="36"/>
          <w:szCs w:val="36"/>
        </w:rPr>
        <w:t>:</w:t>
      </w:r>
      <w:r w:rsidR="00612E4B">
        <w:rPr>
          <w:rFonts w:ascii="SassoonCRInfant" w:hAnsi="SassoonCRInfant"/>
          <w:sz w:val="36"/>
          <w:szCs w:val="36"/>
        </w:rPr>
        <w:t xml:space="preserve"> </w:t>
      </w:r>
      <w:r w:rsidR="006608EA">
        <w:rPr>
          <w:rFonts w:ascii="SassoonCRInfant" w:hAnsi="SassoonCRInfant"/>
          <w:sz w:val="36"/>
          <w:szCs w:val="36"/>
        </w:rPr>
        <w:t>2</w:t>
      </w:r>
      <w:r w:rsidR="00F31492">
        <w:rPr>
          <w:rFonts w:ascii="SassoonCRInfant" w:hAnsi="SassoonCRInfant"/>
          <w:sz w:val="36"/>
          <w:szCs w:val="36"/>
        </w:rPr>
        <w:t>6</w:t>
      </w:r>
      <w:r w:rsidR="006608EA">
        <w:rPr>
          <w:rFonts w:ascii="SassoonCRInfant" w:hAnsi="SassoonCRInfant"/>
          <w:sz w:val="36"/>
          <w:szCs w:val="36"/>
        </w:rPr>
        <w:t>/9/</w:t>
      </w:r>
      <w:r w:rsidR="0050296A">
        <w:rPr>
          <w:rFonts w:ascii="SassoonCRInfant" w:hAnsi="SassoonCRInfant"/>
          <w:sz w:val="36"/>
          <w:szCs w:val="36"/>
        </w:rPr>
        <w:t>2</w:t>
      </w:r>
      <w:r w:rsidR="00F31492">
        <w:rPr>
          <w:rFonts w:ascii="SassoonCRInfant" w:hAnsi="SassoonCRInfant"/>
          <w:sz w:val="36"/>
          <w:szCs w:val="36"/>
        </w:rPr>
        <w:t>2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day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like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mum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yes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get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</w:t>
      </w:r>
      <w:r w:rsidR="0050296A">
        <w:rPr>
          <w:rFonts w:ascii="SassoonCRInfant" w:hAnsi="SassoonCRInfant"/>
          <w:sz w:val="36"/>
          <w:szCs w:val="36"/>
        </w:rPr>
        <w:t>0</w:t>
      </w:r>
      <w:r w:rsidR="00F31492">
        <w:rPr>
          <w:rFonts w:ascii="SassoonCRInfant" w:hAnsi="SassoonCRInfant"/>
          <w:sz w:val="36"/>
          <w:szCs w:val="36"/>
        </w:rPr>
        <w:t>3</w:t>
      </w:r>
      <w:r w:rsidR="0050296A">
        <w:rPr>
          <w:rFonts w:ascii="SassoonCRInfant" w:hAnsi="SassoonCRInfant"/>
          <w:sz w:val="36"/>
          <w:szCs w:val="36"/>
        </w:rPr>
        <w:t>/10</w:t>
      </w:r>
      <w:r w:rsidR="006608EA">
        <w:rPr>
          <w:rFonts w:ascii="SassoonCRInfant" w:hAnsi="SassoonCRInfant"/>
          <w:sz w:val="36"/>
          <w:szCs w:val="36"/>
        </w:rPr>
        <w:t>/</w:t>
      </w:r>
      <w:r w:rsidR="0050296A">
        <w:rPr>
          <w:rFonts w:ascii="SassoonCRInfant" w:hAnsi="SassoonCRInfant"/>
          <w:sz w:val="36"/>
          <w:szCs w:val="36"/>
        </w:rPr>
        <w:t>2</w:t>
      </w:r>
      <w:r w:rsidR="00F31492">
        <w:rPr>
          <w:rFonts w:ascii="SassoonCRInfant" w:hAnsi="SassoonCRInfant"/>
          <w:sz w:val="36"/>
          <w:szCs w:val="3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come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was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going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my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for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said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</w:t>
      </w:r>
      <w:r w:rsidR="0050296A">
        <w:rPr>
          <w:rFonts w:ascii="SassoonCRInfant" w:hAnsi="SassoonCRInfant"/>
          <w:sz w:val="36"/>
          <w:szCs w:val="36"/>
        </w:rPr>
        <w:t>1</w:t>
      </w:r>
      <w:r w:rsidR="00F31492">
        <w:rPr>
          <w:rFonts w:ascii="SassoonCRInfant" w:hAnsi="SassoonCRInfant"/>
          <w:sz w:val="36"/>
          <w:szCs w:val="36"/>
        </w:rPr>
        <w:t>0</w:t>
      </w:r>
      <w:r w:rsidR="006608EA">
        <w:rPr>
          <w:rFonts w:ascii="SassoonCRInfant" w:hAnsi="SassoonCRInfant"/>
          <w:sz w:val="36"/>
          <w:szCs w:val="36"/>
        </w:rPr>
        <w:t>/10/</w:t>
      </w:r>
      <w:r w:rsidR="0050296A">
        <w:rPr>
          <w:rFonts w:ascii="SassoonCRInfant" w:hAnsi="SassoonCRInfant"/>
          <w:sz w:val="36"/>
          <w:szCs w:val="36"/>
        </w:rPr>
        <w:t>2</w:t>
      </w:r>
      <w:r w:rsidR="00F31492">
        <w:rPr>
          <w:rFonts w:ascii="SassoonCRInfant" w:hAnsi="SassoonCRInfant"/>
          <w:sz w:val="36"/>
          <w:szCs w:val="36"/>
        </w:rPr>
        <w:t>2</w:t>
      </w:r>
    </w:p>
    <w:p w:rsidR="00587FD5" w:rsidRDefault="00587FD5" w:rsidP="00CF5C01">
      <w:pPr>
        <w:rPr>
          <w:rFonts w:ascii="SassoonCRInfant" w:hAnsi="SassoonCRInfant"/>
          <w:sz w:val="36"/>
          <w:szCs w:val="36"/>
        </w:rPr>
      </w:pPr>
    </w:p>
    <w:p w:rsidR="00587FD5" w:rsidRPr="00CF5C01" w:rsidRDefault="00587FD5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want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look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this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big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see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all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P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</w:t>
      </w:r>
      <w:r w:rsidR="00F31492">
        <w:rPr>
          <w:rFonts w:ascii="SassoonCRInfant" w:hAnsi="SassoonCRInfant"/>
          <w:sz w:val="36"/>
          <w:szCs w:val="36"/>
        </w:rPr>
        <w:t>17</w:t>
      </w:r>
      <w:r w:rsidR="006608EA">
        <w:rPr>
          <w:rFonts w:ascii="SassoonCRInfant" w:hAnsi="SassoonCRInfant"/>
          <w:sz w:val="36"/>
          <w:szCs w:val="36"/>
        </w:rPr>
        <w:t>/10/</w:t>
      </w:r>
      <w:r w:rsidR="0050296A">
        <w:rPr>
          <w:rFonts w:ascii="SassoonCRInfant" w:hAnsi="SassoonCRInfant"/>
          <w:sz w:val="36"/>
          <w:szCs w:val="36"/>
        </w:rPr>
        <w:t>2</w:t>
      </w:r>
      <w:r w:rsidR="00F31492">
        <w:rPr>
          <w:rFonts w:ascii="SassoonCRInfant" w:hAnsi="SassoonCRInfant"/>
          <w:sz w:val="36"/>
          <w:szCs w:val="3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up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are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dog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she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play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dad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</w:t>
      </w:r>
      <w:r w:rsidR="00F31492">
        <w:rPr>
          <w:rFonts w:ascii="SassoonCRInfant" w:hAnsi="SassoonCRInfant"/>
          <w:sz w:val="36"/>
          <w:szCs w:val="36"/>
        </w:rPr>
        <w:t>31</w:t>
      </w:r>
      <w:r>
        <w:rPr>
          <w:rFonts w:ascii="SassoonCRInfant" w:hAnsi="SassoonCRInfant"/>
          <w:sz w:val="36"/>
          <w:szCs w:val="36"/>
        </w:rPr>
        <w:t>/1</w:t>
      </w:r>
      <w:r w:rsidR="00F31492">
        <w:rPr>
          <w:rFonts w:ascii="SassoonCRInfant" w:hAnsi="SassoonCRInfant"/>
          <w:sz w:val="36"/>
          <w:szCs w:val="36"/>
        </w:rPr>
        <w:t>0</w:t>
      </w:r>
      <w:r>
        <w:rPr>
          <w:rFonts w:ascii="SassoonCRInfant" w:hAnsi="SassoonCRInfant"/>
          <w:sz w:val="36"/>
          <w:szCs w:val="36"/>
        </w:rPr>
        <w:t>/</w:t>
      </w:r>
      <w:r w:rsidR="0050296A">
        <w:rPr>
          <w:rFonts w:ascii="SassoonCRInfant" w:hAnsi="SassoonCRInfant"/>
          <w:sz w:val="36"/>
          <w:szCs w:val="36"/>
        </w:rPr>
        <w:t>2</w:t>
      </w:r>
      <w:r w:rsidR="00F31492">
        <w:rPr>
          <w:rFonts w:ascii="SassoonCRInfant" w:hAnsi="SassoonCRInfant"/>
          <w:sz w:val="36"/>
          <w:szCs w:val="3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has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but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him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one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could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about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down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after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587FD5" w:rsidRDefault="00587FD5" w:rsidP="00CF5C01">
      <w:pPr>
        <w:rPr>
          <w:sz w:val="36"/>
          <w:szCs w:val="36"/>
        </w:rPr>
      </w:pPr>
    </w:p>
    <w:p w:rsidR="00587FD5" w:rsidRDefault="00587FD5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</w:t>
      </w:r>
      <w:r w:rsidR="00A84D5E">
        <w:rPr>
          <w:rFonts w:ascii="SassoonCRInfant" w:hAnsi="SassoonCRInfant"/>
          <w:sz w:val="36"/>
          <w:szCs w:val="36"/>
        </w:rPr>
        <w:t>07</w:t>
      </w:r>
      <w:r w:rsidR="006608EA">
        <w:rPr>
          <w:rFonts w:ascii="SassoonCRInfant" w:hAnsi="SassoonCRInfant"/>
          <w:sz w:val="36"/>
          <w:szCs w:val="36"/>
        </w:rPr>
        <w:t>/11/</w:t>
      </w:r>
      <w:r w:rsidR="0050296A">
        <w:rPr>
          <w:rFonts w:ascii="SassoonCRInfant" w:hAnsi="SassoonCRInfant"/>
          <w:sz w:val="36"/>
          <w:szCs w:val="36"/>
        </w:rPr>
        <w:t>2</w:t>
      </w:r>
      <w:r w:rsidR="00A84D5E">
        <w:rPr>
          <w:rFonts w:ascii="SassoonCRInfant" w:hAnsi="SassoonCRInfant"/>
          <w:sz w:val="36"/>
          <w:szCs w:val="36"/>
        </w:rPr>
        <w:t>2</w:t>
      </w:r>
    </w:p>
    <w:p w:rsidR="00587FD5" w:rsidRPr="00CF5C01" w:rsidRDefault="00587FD5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had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did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his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little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put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us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another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half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back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</w:t>
      </w:r>
      <w:r w:rsidR="0050296A">
        <w:rPr>
          <w:rFonts w:ascii="SassoonCRInfant" w:hAnsi="SassoonCRInfant"/>
          <w:sz w:val="36"/>
          <w:szCs w:val="36"/>
        </w:rPr>
        <w:t>1</w:t>
      </w:r>
      <w:r w:rsidR="00A84D5E">
        <w:rPr>
          <w:rFonts w:ascii="SassoonCRInfant" w:hAnsi="SassoonCRInfant"/>
          <w:sz w:val="36"/>
          <w:szCs w:val="36"/>
        </w:rPr>
        <w:t>4</w:t>
      </w:r>
      <w:r w:rsidR="006608EA">
        <w:rPr>
          <w:rFonts w:ascii="SassoonCRInfant" w:hAnsi="SassoonCRInfant"/>
          <w:sz w:val="36"/>
          <w:szCs w:val="36"/>
        </w:rPr>
        <w:t>/11/</w:t>
      </w:r>
      <w:r w:rsidR="0050296A">
        <w:rPr>
          <w:rFonts w:ascii="SassoonCRInfant" w:hAnsi="SassoonCRInfant"/>
          <w:sz w:val="36"/>
          <w:szCs w:val="36"/>
        </w:rPr>
        <w:t>2</w:t>
      </w:r>
      <w:r w:rsidR="00A84D5E">
        <w:rPr>
          <w:rFonts w:ascii="SassoonCRInfant" w:hAnsi="SassoonCRInfant"/>
          <w:sz w:val="36"/>
          <w:szCs w:val="36"/>
        </w:rPr>
        <w:t>2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from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there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than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when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because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home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been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6608EA">
        <w:rPr>
          <w:rFonts w:ascii="SassoonCRInfant" w:hAnsi="SassoonCRInfant"/>
          <w:sz w:val="36"/>
          <w:szCs w:val="36"/>
        </w:rPr>
        <w:t xml:space="preserve">  </w:t>
      </w:r>
      <w:r w:rsidR="0050296A">
        <w:rPr>
          <w:rFonts w:ascii="SassoonCRInfant" w:hAnsi="SassoonCRInfant"/>
          <w:sz w:val="36"/>
          <w:szCs w:val="36"/>
        </w:rPr>
        <w:t>2</w:t>
      </w:r>
      <w:r w:rsidR="00C7247F">
        <w:rPr>
          <w:rFonts w:ascii="SassoonCRInfant" w:hAnsi="SassoonCRInfant"/>
          <w:sz w:val="36"/>
          <w:szCs w:val="36"/>
        </w:rPr>
        <w:t>1</w:t>
      </w:r>
      <w:r>
        <w:rPr>
          <w:rFonts w:ascii="SassoonCRInfant" w:hAnsi="SassoonCRInfant"/>
          <w:sz w:val="36"/>
          <w:szCs w:val="36"/>
        </w:rPr>
        <w:t>/11/</w:t>
      </w:r>
      <w:r w:rsidR="0050296A">
        <w:rPr>
          <w:rFonts w:ascii="SassoonCRInfant" w:hAnsi="SassoonCRInfant"/>
          <w:sz w:val="36"/>
          <w:szCs w:val="36"/>
        </w:rPr>
        <w:t>2</w:t>
      </w:r>
      <w:r w:rsidR="00C7247F">
        <w:rPr>
          <w:rFonts w:ascii="SassoonCRInfant" w:hAnsi="SassoonCRInfant"/>
          <w:sz w:val="36"/>
          <w:szCs w:val="36"/>
        </w:rPr>
        <w:t>2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got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jump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that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low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just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went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6608EA">
        <w:rPr>
          <w:rFonts w:ascii="SassoonCRInfant" w:hAnsi="SassoonCRInfant"/>
          <w:sz w:val="36"/>
          <w:szCs w:val="36"/>
        </w:rPr>
        <w:t xml:space="preserve">  </w:t>
      </w:r>
      <w:r w:rsidR="00C7247F">
        <w:rPr>
          <w:rFonts w:ascii="SassoonCRInfant" w:hAnsi="SassoonCRInfant"/>
          <w:sz w:val="36"/>
          <w:szCs w:val="36"/>
        </w:rPr>
        <w:t>28</w:t>
      </w:r>
      <w:r>
        <w:rPr>
          <w:rFonts w:ascii="SassoonCRInfant" w:hAnsi="SassoonCRInfant"/>
          <w:sz w:val="36"/>
          <w:szCs w:val="36"/>
        </w:rPr>
        <w:t>/1</w:t>
      </w:r>
      <w:r w:rsidR="00C7247F">
        <w:rPr>
          <w:rFonts w:ascii="SassoonCRInfant" w:hAnsi="SassoonCRInfant"/>
          <w:sz w:val="36"/>
          <w:szCs w:val="36"/>
        </w:rPr>
        <w:t>1</w:t>
      </w:r>
      <w:r>
        <w:rPr>
          <w:rFonts w:ascii="SassoonCRInfant" w:hAnsi="SassoonCRInfant"/>
          <w:sz w:val="36"/>
          <w:szCs w:val="36"/>
        </w:rPr>
        <w:t>/</w:t>
      </w:r>
      <w:r w:rsidR="0050296A">
        <w:rPr>
          <w:rFonts w:ascii="SassoonCRInfant" w:hAnsi="SassoonCRInfant"/>
          <w:sz w:val="36"/>
          <w:szCs w:val="36"/>
        </w:rPr>
        <w:t>2</w:t>
      </w:r>
      <w:r w:rsidR="00C7247F">
        <w:rPr>
          <w:rFonts w:ascii="SassoonCRInfant" w:hAnsi="SassoonCRInfant"/>
          <w:sz w:val="36"/>
          <w:szCs w:val="36"/>
        </w:rPr>
        <w:t>2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school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not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off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new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can’t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live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732CEA" w:rsidRDefault="00732CEA"/>
    <w:sectPr w:rsidR="00732CEA" w:rsidSect="00732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EA"/>
    <w:rsid w:val="00015546"/>
    <w:rsid w:val="00043E79"/>
    <w:rsid w:val="0007281C"/>
    <w:rsid w:val="0013469A"/>
    <w:rsid w:val="00232C31"/>
    <w:rsid w:val="002B0E26"/>
    <w:rsid w:val="004B716C"/>
    <w:rsid w:val="0050296A"/>
    <w:rsid w:val="00540838"/>
    <w:rsid w:val="00587FD5"/>
    <w:rsid w:val="00612D28"/>
    <w:rsid w:val="00612E4B"/>
    <w:rsid w:val="00652B5D"/>
    <w:rsid w:val="006608EA"/>
    <w:rsid w:val="00732CEA"/>
    <w:rsid w:val="007B6FD7"/>
    <w:rsid w:val="00A84D5E"/>
    <w:rsid w:val="00C7247F"/>
    <w:rsid w:val="00CF5C01"/>
    <w:rsid w:val="00F3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23F9A-DB62-4AC8-9619-3DCDDFCD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5C0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Mandy Newdeck</cp:lastModifiedBy>
  <cp:revision>6</cp:revision>
  <cp:lastPrinted>2022-07-15T11:05:00Z</cp:lastPrinted>
  <dcterms:created xsi:type="dcterms:W3CDTF">2020-10-07T10:35:00Z</dcterms:created>
  <dcterms:modified xsi:type="dcterms:W3CDTF">2022-07-15T11:06:00Z</dcterms:modified>
</cp:coreProperties>
</file>